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B6074A" w:rsidTr="00954B29">
        <w:tc>
          <w:tcPr>
            <w:tcW w:w="5303" w:type="dxa"/>
            <w:vMerge w:val="restart"/>
          </w:tcPr>
          <w:p w:rsidR="00027F3E" w:rsidRDefault="00027F3E" w:rsidP="00954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27F3E" w:rsidRPr="002826B0" w:rsidRDefault="002826B0" w:rsidP="00954B29">
            <w:pPr>
              <w:jc w:val="center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2826B0">
              <w:rPr>
                <w:rFonts w:cstheme="minorHAnsi"/>
                <w:b/>
                <w:sz w:val="24"/>
                <w:szCs w:val="24"/>
                <w:lang w:val="fr-FR"/>
              </w:rPr>
              <w:t>Lycée 15 Novembre1955</w:t>
            </w:r>
          </w:p>
          <w:p w:rsidR="002826B0" w:rsidRPr="002826B0" w:rsidRDefault="00027F3E" w:rsidP="002826B0">
            <w:pPr>
              <w:jc w:val="center"/>
              <w:rPr>
                <w:rFonts w:cstheme="minorHAnsi"/>
                <w:b/>
                <w:sz w:val="24"/>
                <w:szCs w:val="24"/>
                <w:lang w:val="fr-FR"/>
              </w:rPr>
            </w:pPr>
            <w:r w:rsidRPr="002826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35200" behindDoc="0" locked="0" layoutInCell="1" allowOverlap="1">
                  <wp:simplePos x="0" y="0"/>
                  <wp:positionH relativeFrom="margin">
                    <wp:posOffset>28575</wp:posOffset>
                  </wp:positionH>
                  <wp:positionV relativeFrom="margin">
                    <wp:posOffset>104140</wp:posOffset>
                  </wp:positionV>
                  <wp:extent cx="628650" cy="676275"/>
                  <wp:effectExtent l="19050" t="0" r="0" b="0"/>
                  <wp:wrapSquare wrapText="bothSides"/>
                  <wp:docPr id="7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26B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39296" behindDoc="0" locked="0" layoutInCell="1" allowOverlap="1">
                  <wp:simplePos x="0" y="0"/>
                  <wp:positionH relativeFrom="margin">
                    <wp:posOffset>2571750</wp:posOffset>
                  </wp:positionH>
                  <wp:positionV relativeFrom="margin">
                    <wp:posOffset>104140</wp:posOffset>
                  </wp:positionV>
                  <wp:extent cx="582930" cy="609600"/>
                  <wp:effectExtent l="19050" t="0" r="7620" b="0"/>
                  <wp:wrapSquare wrapText="bothSides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26B0" w:rsidRPr="002826B0">
              <w:rPr>
                <w:rFonts w:cstheme="minorHAnsi"/>
                <w:b/>
                <w:sz w:val="24"/>
                <w:szCs w:val="24"/>
                <w:lang w:val="fr-FR"/>
              </w:rPr>
              <w:t>Sfax</w:t>
            </w:r>
          </w:p>
          <w:p w:rsidR="00027F3E" w:rsidRPr="002826B0" w:rsidRDefault="00027F3E" w:rsidP="002826B0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2826B0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Devoir de contrôle  n</w:t>
            </w:r>
            <w:r w:rsidR="005E005D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5303" w:type="dxa"/>
          </w:tcPr>
          <w:p w:rsidR="00027F3E" w:rsidRPr="003B512C" w:rsidRDefault="00027F3E" w:rsidP="00954B2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27F3E">
              <w:rPr>
                <w:rFonts w:ascii="Arial" w:hAnsi="Arial" w:cs="Arial"/>
                <w:b/>
                <w:sz w:val="24"/>
                <w:szCs w:val="24"/>
                <w:lang w:val="fr-FR"/>
              </w:rPr>
              <w:t>Epreuve </w:t>
            </w:r>
            <w:r w:rsidRPr="003B512C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27F3E" w:rsidRPr="00225AB8" w:rsidRDefault="00027F3E" w:rsidP="00954B29">
            <w:pPr>
              <w:jc w:val="center"/>
              <w:rPr>
                <w:rFonts w:ascii="Franklin Gothic Heavy" w:hAnsi="Franklin Gothic Heavy"/>
                <w:b/>
                <w:bCs/>
                <w:sz w:val="44"/>
                <w:szCs w:val="44"/>
              </w:rPr>
            </w:pPr>
            <w:r w:rsidRPr="00225AB8">
              <w:rPr>
                <w:rFonts w:ascii="Franklin Gothic Heavy" w:hAnsi="Franklin Gothic Heavy"/>
                <w:b/>
                <w:bCs/>
                <w:sz w:val="44"/>
                <w:szCs w:val="44"/>
              </w:rPr>
              <w:t>Sciences  physiques</w:t>
            </w:r>
          </w:p>
        </w:tc>
      </w:tr>
      <w:tr w:rsidR="00B6074A" w:rsidTr="00954B29">
        <w:tc>
          <w:tcPr>
            <w:tcW w:w="5303" w:type="dxa"/>
            <w:vMerge/>
          </w:tcPr>
          <w:p w:rsidR="00027F3E" w:rsidRDefault="00027F3E" w:rsidP="00954B29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303" w:type="dxa"/>
          </w:tcPr>
          <w:p w:rsidR="00027F3E" w:rsidRDefault="00027F3E" w:rsidP="002F028B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5AB8">
              <w:rPr>
                <w:rFonts w:ascii="Arial" w:hAnsi="Arial" w:cs="Arial"/>
                <w:b/>
                <w:bCs/>
                <w:sz w:val="24"/>
                <w:szCs w:val="24"/>
              </w:rPr>
              <w:t>Durée</w:t>
            </w:r>
            <w:r>
              <w:rPr>
                <w:rFonts w:ascii="Verdana" w:hAnsi="Verdana"/>
                <w:sz w:val="28"/>
                <w:szCs w:val="28"/>
              </w:rPr>
              <w:t> :</w:t>
            </w:r>
            <w:r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Pr="00027F3E">
              <w:rPr>
                <w:rFonts w:ascii="Arial" w:hAnsi="Arial" w:cs="Arial"/>
                <w:b/>
                <w:sz w:val="28"/>
                <w:szCs w:val="28"/>
                <w:lang w:val="fr-FR"/>
              </w:rPr>
              <w:t>heures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/ </w:t>
            </w:r>
            <w:r w:rsidR="002F028B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Février</w:t>
            </w:r>
            <w:r w:rsidR="005E005D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 xml:space="preserve"> </w:t>
            </w:r>
            <w:r w:rsidRPr="003B512C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  <w:r w:rsidR="005E005D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</w:tr>
      <w:tr w:rsidR="00B6074A" w:rsidTr="00954B29">
        <w:tc>
          <w:tcPr>
            <w:tcW w:w="5303" w:type="dxa"/>
            <w:vMerge/>
          </w:tcPr>
          <w:p w:rsidR="00027F3E" w:rsidRDefault="00027F3E" w:rsidP="00954B29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5303" w:type="dxa"/>
          </w:tcPr>
          <w:p w:rsidR="00027F3E" w:rsidRPr="003B512C" w:rsidRDefault="00027F3E" w:rsidP="00954B29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27F3E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Niveau</w:t>
            </w:r>
            <w:r w:rsidRPr="003B512C">
              <w:rPr>
                <w:rFonts w:ascii="Arial" w:hAnsi="Arial" w:cs="Arial"/>
                <w:b/>
                <w:sz w:val="28"/>
                <w:szCs w:val="28"/>
              </w:rPr>
              <w:t xml:space="preserve"> : </w:t>
            </w:r>
            <w:r w:rsidRPr="00027F3E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Baccalauréat</w:t>
            </w:r>
          </w:p>
        </w:tc>
      </w:tr>
      <w:tr w:rsidR="00B6074A" w:rsidTr="00954B29">
        <w:tc>
          <w:tcPr>
            <w:tcW w:w="5303" w:type="dxa"/>
          </w:tcPr>
          <w:p w:rsidR="00027F3E" w:rsidRPr="00DD3D93" w:rsidRDefault="00027F3E" w:rsidP="00B6074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  <w:r w:rsidRPr="00027F3E">
              <w:rPr>
                <w:rFonts w:asciiTheme="majorHAnsi" w:hAnsiTheme="majorHAnsi" w:cs="Arial"/>
                <w:b/>
                <w:bCs/>
                <w:sz w:val="24"/>
                <w:szCs w:val="24"/>
                <w:lang w:val="fr-FR"/>
              </w:rPr>
              <w:t>M</w:t>
            </w:r>
            <w:r w:rsidR="00B6074A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.Abdmouleh. Nabil</w:t>
            </w:r>
          </w:p>
        </w:tc>
        <w:tc>
          <w:tcPr>
            <w:tcW w:w="5303" w:type="dxa"/>
          </w:tcPr>
          <w:p w:rsidR="00027F3E" w:rsidRDefault="00027F3E" w:rsidP="00954B29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B05306">
              <w:rPr>
                <w:rFonts w:asciiTheme="minorBidi" w:hAnsiTheme="minorBidi"/>
                <w:sz w:val="24"/>
                <w:szCs w:val="24"/>
              </w:rPr>
              <w:t>Section</w:t>
            </w:r>
            <w:r>
              <w:rPr>
                <w:rFonts w:ascii="Verdana" w:hAnsi="Verdana"/>
                <w:sz w:val="28"/>
                <w:szCs w:val="28"/>
              </w:rPr>
              <w:t> 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Sciences </w:t>
            </w:r>
            <w:r w:rsidRPr="00027F3E"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  <w:t>expérimentales</w:t>
            </w:r>
          </w:p>
        </w:tc>
      </w:tr>
    </w:tbl>
    <w:p w:rsidR="002826B0" w:rsidRDefault="002826B0" w:rsidP="00732E94">
      <w:pPr>
        <w:spacing w:after="0" w:line="240" w:lineRule="auto"/>
        <w:jc w:val="center"/>
        <w:rPr>
          <w:rFonts w:asciiTheme="minorBidi" w:hAnsiTheme="minorBidi"/>
          <w:b/>
          <w:lang w:eastAsia="fr-FR"/>
        </w:rPr>
      </w:pPr>
    </w:p>
    <w:p w:rsidR="00732E94" w:rsidRPr="00FA3652" w:rsidRDefault="00732E94" w:rsidP="003C25A8">
      <w:pPr>
        <w:spacing w:after="0" w:line="240" w:lineRule="auto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  <w:lang w:eastAsia="fr-FR"/>
        </w:rPr>
        <w:t>L’épreuve</w:t>
      </w:r>
      <w:r w:rsidRPr="00FA3652">
        <w:rPr>
          <w:rFonts w:asciiTheme="minorBidi" w:hAnsiTheme="minorBidi"/>
          <w:b/>
        </w:rPr>
        <w:t xml:space="preserve"> com</w:t>
      </w:r>
      <w:r w:rsidR="003F69E0">
        <w:rPr>
          <w:rFonts w:asciiTheme="minorBidi" w:hAnsiTheme="minorBidi"/>
          <w:b/>
        </w:rPr>
        <w:t xml:space="preserve">porte  </w:t>
      </w:r>
      <w:r w:rsidR="003C25A8">
        <w:rPr>
          <w:rFonts w:asciiTheme="minorBidi" w:hAnsiTheme="minorBidi"/>
          <w:b/>
        </w:rPr>
        <w:t>quatre</w:t>
      </w:r>
      <w:r w:rsidR="003F69E0">
        <w:rPr>
          <w:rFonts w:asciiTheme="minorBidi" w:hAnsiTheme="minorBidi"/>
          <w:b/>
        </w:rPr>
        <w:t xml:space="preserve"> pages numérotées 1 à </w:t>
      </w:r>
      <w:r w:rsidR="003C25A8">
        <w:rPr>
          <w:rFonts w:asciiTheme="minorBidi" w:hAnsiTheme="minorBidi"/>
          <w:b/>
        </w:rPr>
        <w:t>4</w:t>
      </w:r>
    </w:p>
    <w:p w:rsidR="003C25A8" w:rsidRDefault="003C25A8" w:rsidP="005E005D">
      <w:pPr>
        <w:spacing w:after="0" w:line="240" w:lineRule="auto"/>
        <w:rPr>
          <w:b/>
          <w:bCs/>
          <w:sz w:val="32"/>
          <w:szCs w:val="32"/>
        </w:rPr>
      </w:pPr>
    </w:p>
    <w:p w:rsidR="005E005D" w:rsidRDefault="005E005D" w:rsidP="005E005D">
      <w:pPr>
        <w:spacing w:after="0" w:line="240" w:lineRule="auto"/>
      </w:pPr>
      <w:r>
        <w:rPr>
          <w:b/>
          <w:bCs/>
          <w:sz w:val="32"/>
          <w:szCs w:val="32"/>
        </w:rPr>
        <w:t>Chimie</w:t>
      </w:r>
      <w:r w:rsidRPr="002F64E2">
        <w:rPr>
          <w:sz w:val="32"/>
          <w:szCs w:val="32"/>
        </w:rPr>
        <w:t xml:space="preserve"> </w:t>
      </w:r>
      <w:r w:rsidRPr="00E879E6">
        <w:t>(9 points)</w:t>
      </w:r>
    </w:p>
    <w:p w:rsidR="005E005D" w:rsidRDefault="005E005D" w:rsidP="005E005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7096F">
        <w:rPr>
          <w:rFonts w:cstheme="minorHAnsi"/>
          <w:b/>
          <w:bCs/>
          <w:sz w:val="24"/>
          <w:szCs w:val="24"/>
        </w:rPr>
        <w:t>Toutes les solutions aqueuses sont prises à 25°C, température à laquelle pKe = 14.</w:t>
      </w:r>
    </w:p>
    <w:p w:rsidR="005E005D" w:rsidRDefault="005E005D" w:rsidP="00F01442">
      <w:pPr>
        <w:spacing w:after="0" w:line="240" w:lineRule="auto"/>
      </w:pPr>
      <w:r w:rsidRPr="00F7570B">
        <w:rPr>
          <w:b/>
          <w:bCs/>
          <w:sz w:val="26"/>
          <w:szCs w:val="26"/>
        </w:rPr>
        <w:t>Exercice n</w:t>
      </w:r>
      <w:r w:rsidRPr="00F7570B">
        <w:rPr>
          <w:sz w:val="26"/>
          <w:szCs w:val="26"/>
        </w:rPr>
        <w:t>°1</w:t>
      </w:r>
      <w:r>
        <w:t xml:space="preserve"> (5,</w:t>
      </w:r>
      <w:r w:rsidR="00F01442">
        <w:t>0</w:t>
      </w:r>
      <w:r>
        <w:t xml:space="preserve"> points)           </w:t>
      </w:r>
    </w:p>
    <w:p w:rsidR="005E005D" w:rsidRPr="00CC2A3A" w:rsidRDefault="005E005D" w:rsidP="005E005D">
      <w:pPr>
        <w:spacing w:after="0" w:line="240" w:lineRule="auto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A 25°C, on dispose d’une solution aqueuse (S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) d’acide nitreux, HNO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de concentration molaire                 C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= 10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mol.L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et de pH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= 2,7.</w:t>
      </w:r>
    </w:p>
    <w:p w:rsidR="005E005D" w:rsidRPr="00CC2A3A" w:rsidRDefault="005E005D" w:rsidP="009E4AC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a- Montrer que l’acide nitreux est faible.</w:t>
      </w:r>
    </w:p>
    <w:p w:rsidR="005E005D" w:rsidRPr="00CC2A3A" w:rsidRDefault="005E005D" w:rsidP="005E005D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b- Ecrire l’équation de sa réaction avec l’eau.</w:t>
      </w:r>
    </w:p>
    <w:p w:rsidR="005E005D" w:rsidRPr="00CC2A3A" w:rsidRDefault="005E005D" w:rsidP="009E4AC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a- En précisant l’approximation, utilisée, exprimer le taux d’avancement final </w:t>
      </w:r>
      <w:r w:rsidRPr="00334DE3">
        <w:rPr>
          <w:rFonts w:asciiTheme="majorBidi" w:hAnsiTheme="majorBidi" w:cstheme="majorBidi"/>
          <w:sz w:val="24"/>
          <w:szCs w:val="24"/>
          <w:shd w:val="clear" w:color="auto" w:fill="FFFFFF"/>
        </w:rPr>
        <w:t>τ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f1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de cette réaction en fonction du pH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de la solution (S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) et de sa concentration C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. </w:t>
      </w:r>
    </w:p>
    <w:p w:rsidR="005E005D" w:rsidRPr="00CC2A3A" w:rsidRDefault="005E005D" w:rsidP="005E005D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b- Calculer </w:t>
      </w:r>
      <w:r w:rsidR="00334DE3">
        <w:rPr>
          <w:rFonts w:asciiTheme="minorBidi" w:hAnsiTheme="minorBidi"/>
          <w:sz w:val="24"/>
          <w:szCs w:val="24"/>
          <w:shd w:val="clear" w:color="auto" w:fill="FFFFFF"/>
        </w:rPr>
        <w:t>sa valeur. Que peut-on conclure ?</w:t>
      </w:r>
    </w:p>
    <w:p w:rsidR="005E005D" w:rsidRPr="00CC2A3A" w:rsidRDefault="005E005D" w:rsidP="009E4AC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a- Dresser le tableau d’évolution du contenu de la solution (S).</w:t>
      </w:r>
    </w:p>
    <w:p w:rsidR="005E005D" w:rsidRPr="00CC2A3A" w:rsidRDefault="005E005D" w:rsidP="005E005D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b- Exprimer la constante d’acidité K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a1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du couple acide-base HNO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/NO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en fonction de C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et </w:t>
      </w:r>
      <w:r w:rsidRPr="00334DE3">
        <w:rPr>
          <w:rFonts w:asciiTheme="majorBidi" w:hAnsiTheme="majorBidi" w:cstheme="majorBidi"/>
          <w:sz w:val="24"/>
          <w:szCs w:val="24"/>
          <w:shd w:val="clear" w:color="auto" w:fill="FFFFFF"/>
        </w:rPr>
        <w:t>τ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f1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. </w:t>
      </w:r>
    </w:p>
    <w:p w:rsidR="005E005D" w:rsidRPr="00CC2A3A" w:rsidRDefault="005E005D" w:rsidP="005E005D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c- Calculer K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a1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. En déduire la valeur de pK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a1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.</w:t>
      </w:r>
    </w:p>
    <w:p w:rsidR="005E005D" w:rsidRPr="00CC2A3A" w:rsidRDefault="005E005D" w:rsidP="009E4AC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Comparer la force des bases CH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3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CO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et NO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sachant que: pK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b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(CH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3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CO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H/CH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3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CO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="00D21848">
        <w:rPr>
          <w:rFonts w:asciiTheme="minorBidi" w:hAnsiTheme="minorBidi"/>
          <w:sz w:val="24"/>
          <w:szCs w:val="24"/>
          <w:shd w:val="clear" w:color="auto" w:fill="FFFFFF"/>
        </w:rPr>
        <w:t>) = 9,2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.</w:t>
      </w:r>
    </w:p>
    <w:p w:rsidR="005E005D" w:rsidRPr="00CC2A3A" w:rsidRDefault="005E005D" w:rsidP="009E4AC2">
      <w:pPr>
        <w:pStyle w:val="Paragraphedeliste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A un volume V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= 10 mL de la solution (S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1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), on ajoute un volume V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e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= 40 mL d’eau. On obtient une solution aqueuse (S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) de pH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&lt; 6. </w:t>
      </w:r>
    </w:p>
    <w:p w:rsidR="005E005D" w:rsidRPr="00CC2A3A" w:rsidRDefault="005E005D" w:rsidP="005E005D">
      <w:pPr>
        <w:spacing w:after="0" w:line="240" w:lineRule="auto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   Pour effectuer cette dilution, on dispose d’une pissette contenant de l’eau pure et de la verrerie suivante :</w:t>
      </w:r>
    </w:p>
    <w:p w:rsidR="005E005D" w:rsidRPr="00CC2A3A" w:rsidRDefault="005E005D" w:rsidP="009E4AC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des fioles jaugées de 50 mL, 100 mL et 250 mL.</w:t>
      </w:r>
    </w:p>
    <w:p w:rsidR="005E005D" w:rsidRPr="00CC2A3A" w:rsidRDefault="005E005D" w:rsidP="009E4AC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des ballons de 25 mL, 50 mL et 100 mL.</w:t>
      </w:r>
    </w:p>
    <w:p w:rsidR="005E005D" w:rsidRPr="00CC2A3A" w:rsidRDefault="005E005D" w:rsidP="009E4AC2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des pipettes jaugées de 2 mL, 5 mL et 20 mL.</w:t>
      </w:r>
    </w:p>
    <w:p w:rsidR="005E005D" w:rsidRPr="00CC2A3A" w:rsidRDefault="005E005D" w:rsidP="009E4AC2">
      <w:pPr>
        <w:pStyle w:val="Paragraphedeliste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Décrire le mode opératoire pour préparer la solution (S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) en choisissant la verrerie la plus adéquate et qui nécessite le minimum d’opérations.</w:t>
      </w:r>
    </w:p>
    <w:p w:rsidR="005E005D" w:rsidRPr="00CC2A3A" w:rsidRDefault="005E005D" w:rsidP="009E4AC2">
      <w:pPr>
        <w:pStyle w:val="Paragraphedeliste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Calculer le taux d’avancement </w:t>
      </w:r>
      <w:r w:rsidRPr="00D21848">
        <w:rPr>
          <w:rFonts w:asciiTheme="majorBidi" w:hAnsiTheme="majorBidi" w:cstheme="majorBidi"/>
          <w:sz w:val="24"/>
          <w:szCs w:val="24"/>
          <w:shd w:val="clear" w:color="auto" w:fill="FFFFFF"/>
        </w:rPr>
        <w:t>τ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f2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de la réaction de l’acide HNO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avec l’eau dans la solution (S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). En déduire l’effet de la dilution sur l’ionisation de l’acide dans l’eau.</w:t>
      </w:r>
    </w:p>
    <w:p w:rsidR="005E005D" w:rsidRPr="00CC2A3A" w:rsidRDefault="005E005D" w:rsidP="009E4AC2">
      <w:pPr>
        <w:pStyle w:val="Paragraphedeliste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Déterminer la valeur pH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.</w:t>
      </w:r>
    </w:p>
    <w:p w:rsidR="005E005D" w:rsidRDefault="005E005D" w:rsidP="005E005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</w:p>
    <w:p w:rsidR="005E005D" w:rsidRDefault="005E005D" w:rsidP="005E005D">
      <w:pPr>
        <w:spacing w:after="0" w:line="240" w:lineRule="auto"/>
      </w:pPr>
      <w:r w:rsidRPr="00F7570B">
        <w:rPr>
          <w:b/>
          <w:bCs/>
          <w:sz w:val="26"/>
          <w:szCs w:val="26"/>
        </w:rPr>
        <w:t>Exercice n</w:t>
      </w:r>
      <w:r w:rsidRPr="00F7570B">
        <w:rPr>
          <w:sz w:val="26"/>
          <w:szCs w:val="26"/>
        </w:rPr>
        <w:t>°2</w:t>
      </w:r>
      <w:r>
        <w:t xml:space="preserve"> (4,0 points)  </w:t>
      </w:r>
    </w:p>
    <w:p w:rsidR="005E005D" w:rsidRDefault="005E005D" w:rsidP="005E005D">
      <w:pPr>
        <w:spacing w:after="0" w:line="240" w:lineRule="auto"/>
        <w:jc w:val="center"/>
      </w:pPr>
      <w:r w:rsidRPr="001B5A54">
        <w:rPr>
          <w:rFonts w:cstheme="minorHAnsi"/>
          <w:b/>
          <w:bCs/>
          <w:sz w:val="24"/>
          <w:szCs w:val="24"/>
        </w:rPr>
        <w:t>On  donne</w:t>
      </w:r>
      <w:r>
        <w:rPr>
          <w:rFonts w:asciiTheme="majorBidi" w:hAnsiTheme="majorBidi" w:cstheme="majorBidi"/>
          <w:sz w:val="24"/>
          <w:szCs w:val="24"/>
        </w:rPr>
        <w:t xml:space="preserve"> pour le couple acide-base </w:t>
      </w:r>
      <w:r w:rsidRPr="009D0020">
        <w:rPr>
          <w:rFonts w:asciiTheme="majorBidi" w:hAnsiTheme="majorBidi" w:cstheme="majorBidi"/>
          <w:sz w:val="24"/>
          <w:szCs w:val="24"/>
        </w:rPr>
        <w:t>HC</w:t>
      </w:r>
      <w:r w:rsidRPr="009D0020">
        <w:rPr>
          <w:rFonts w:asciiTheme="majorBidi" w:hAnsiTheme="majorBidi" w:cstheme="majorBidi"/>
          <w:sz w:val="24"/>
          <w:szCs w:val="24"/>
          <w:shd w:val="clear" w:color="auto" w:fill="FFFFFF"/>
        </w:rPr>
        <w:t>ℓO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/ </w:t>
      </w:r>
      <w:r>
        <w:t xml:space="preserve"> </w:t>
      </w:r>
      <w:r w:rsidRPr="009D0020">
        <w:rPr>
          <w:rFonts w:asciiTheme="majorBidi" w:hAnsiTheme="majorBidi" w:cstheme="majorBidi"/>
          <w:sz w:val="24"/>
          <w:szCs w:val="24"/>
          <w:shd w:val="clear" w:color="auto" w:fill="FFFFFF"/>
        </w:rPr>
        <w:t>CℓO</w:t>
      </w:r>
      <w:r w:rsidRPr="009D0020">
        <w:rPr>
          <w:rFonts w:asciiTheme="majorBidi" w:hAnsiTheme="majorBidi" w:cstheme="majorBidi"/>
          <w:sz w:val="24"/>
          <w:szCs w:val="24"/>
          <w:shd w:val="clear" w:color="auto" w:fill="FFFFFF"/>
          <w:vertAlign w:val="superscript"/>
        </w:rPr>
        <w:t>-</w:t>
      </w:r>
      <w:r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 ;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8C64D4">
        <w:rPr>
          <w:rFonts w:asciiTheme="majorBidi" w:hAnsiTheme="majorBidi" w:cstheme="majorBidi"/>
          <w:sz w:val="24"/>
          <w:szCs w:val="24"/>
        </w:rPr>
        <w:t>pK</w:t>
      </w:r>
      <w:r w:rsidRPr="008C64D4">
        <w:rPr>
          <w:rFonts w:asciiTheme="majorBidi" w:hAnsiTheme="majorBidi" w:cstheme="majorBidi"/>
          <w:sz w:val="24"/>
          <w:szCs w:val="24"/>
          <w:vertAlign w:val="subscript"/>
        </w:rPr>
        <w:t>b</w:t>
      </w:r>
      <w:r>
        <w:rPr>
          <w:rFonts w:asciiTheme="majorBidi" w:hAnsiTheme="majorBidi" w:cstheme="majorBidi"/>
          <w:sz w:val="24"/>
          <w:szCs w:val="24"/>
          <w:vertAlign w:val="subscript"/>
        </w:rPr>
        <w:t>1</w:t>
      </w:r>
      <w:r>
        <w:t xml:space="preserve"> </w:t>
      </w:r>
      <w:r w:rsidRPr="009D0020">
        <w:rPr>
          <w:rFonts w:asciiTheme="majorBidi" w:hAnsiTheme="majorBidi" w:cstheme="majorBidi"/>
          <w:sz w:val="24"/>
          <w:szCs w:val="24"/>
        </w:rPr>
        <w:t>=</w:t>
      </w:r>
      <w:r>
        <w:t xml:space="preserve">  6.</w:t>
      </w:r>
    </w:p>
    <w:p w:rsidR="005E005D" w:rsidRPr="00CC2A3A" w:rsidRDefault="005E005D" w:rsidP="005E005D">
      <w:pPr>
        <w:spacing w:after="0" w:line="240" w:lineRule="auto"/>
        <w:jc w:val="both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L’acide sulfhydrique 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S réagit avec l’ion hypochlorite CℓO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suivant l’équation :</w:t>
      </w:r>
    </w:p>
    <w:p w:rsidR="005E005D" w:rsidRPr="00CC2A3A" w:rsidRDefault="005E005D" w:rsidP="005E005D">
      <w:pPr>
        <w:spacing w:after="0" w:line="240" w:lineRule="auto"/>
        <w:jc w:val="center"/>
        <w:rPr>
          <w:rFonts w:asciiTheme="minorBidi" w:hAnsiTheme="minorBidi"/>
          <w:sz w:val="24"/>
          <w:szCs w:val="24"/>
          <w:shd w:val="clear" w:color="auto" w:fill="FFFFFF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S   +      CℓO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     </w:t>
      </w:r>
      <w:r w:rsidRPr="00CC2A3A">
        <w:rPr>
          <w:rFonts w:asciiTheme="minorBidi" w:hAnsi="Cambria Math"/>
          <w:sz w:val="24"/>
          <w:szCs w:val="24"/>
          <w:shd w:val="clear" w:color="auto" w:fill="FFFFFF"/>
        </w:rPr>
        <w:t>⇌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         HS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      +        HCℓO</w:t>
      </w:r>
    </w:p>
    <w:p w:rsidR="005E005D" w:rsidRPr="00CC2A3A" w:rsidRDefault="005E005D" w:rsidP="001C1850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C2A3A">
        <w:rPr>
          <w:rFonts w:asciiTheme="minorBidi" w:hAnsiTheme="minorBidi"/>
          <w:sz w:val="24"/>
          <w:szCs w:val="24"/>
        </w:rPr>
        <w:t>A 25</w:t>
      </w:r>
      <w:r w:rsidRPr="00CC2A3A">
        <w:rPr>
          <w:rFonts w:asciiTheme="minorBidi" w:hAnsiTheme="minorBidi"/>
          <w:sz w:val="24"/>
          <w:szCs w:val="24"/>
          <w:vertAlign w:val="superscript"/>
        </w:rPr>
        <w:t>°</w:t>
      </w:r>
      <w:r w:rsidRPr="00CC2A3A">
        <w:rPr>
          <w:rFonts w:asciiTheme="minorBidi" w:hAnsiTheme="minorBidi"/>
          <w:sz w:val="24"/>
          <w:szCs w:val="24"/>
        </w:rPr>
        <w:t>C, la constante d’équilibre de l’équation ci-dessus relative au sens direct est k = 10.</w:t>
      </w:r>
    </w:p>
    <w:p w:rsidR="005E005D" w:rsidRPr="00CC2A3A" w:rsidRDefault="005E005D" w:rsidP="001C1850">
      <w:pPr>
        <w:pStyle w:val="Paragraphedeliste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 w:rsidRPr="00CC2A3A">
        <w:rPr>
          <w:rFonts w:asciiTheme="minorBidi" w:hAnsiTheme="minorBidi"/>
          <w:sz w:val="24"/>
          <w:szCs w:val="24"/>
        </w:rPr>
        <w:t>Comparer la force des acides</w:t>
      </w:r>
      <w:r w:rsidR="001C1850">
        <w:rPr>
          <w:rFonts w:asciiTheme="minorBidi" w:hAnsiTheme="minorBidi"/>
          <w:sz w:val="24"/>
          <w:szCs w:val="24"/>
        </w:rPr>
        <w:t xml:space="preserve"> présents dans l’équation chimique</w:t>
      </w:r>
      <w:r w:rsidRPr="00CC2A3A">
        <w:rPr>
          <w:rFonts w:asciiTheme="minorBidi" w:hAnsiTheme="minorBidi"/>
          <w:sz w:val="24"/>
          <w:szCs w:val="24"/>
        </w:rPr>
        <w:t>. En déduire celle de leurs bases conjuguées.</w:t>
      </w:r>
    </w:p>
    <w:p w:rsidR="005E005D" w:rsidRPr="00CC2A3A" w:rsidRDefault="005E005D" w:rsidP="009E4AC2">
      <w:pPr>
        <w:pStyle w:val="Paragraphedeliste"/>
        <w:numPr>
          <w:ilvl w:val="0"/>
          <w:numId w:val="4"/>
        </w:numPr>
        <w:spacing w:after="0" w:line="240" w:lineRule="auto"/>
        <w:ind w:left="284" w:hanging="284"/>
        <w:rPr>
          <w:rFonts w:asciiTheme="minorBidi" w:hAnsiTheme="minorBidi"/>
          <w:sz w:val="24"/>
          <w:szCs w:val="24"/>
        </w:rPr>
      </w:pPr>
      <w:r w:rsidRPr="00CC2A3A">
        <w:rPr>
          <w:rFonts w:asciiTheme="minorBidi" w:hAnsiTheme="minorBidi"/>
          <w:sz w:val="24"/>
          <w:szCs w:val="24"/>
        </w:rPr>
        <w:t>Déterminer la valeur de pK</w:t>
      </w:r>
      <w:r w:rsidRPr="00CC2A3A">
        <w:rPr>
          <w:rFonts w:asciiTheme="minorBidi" w:hAnsiTheme="minorBidi"/>
          <w:sz w:val="24"/>
          <w:szCs w:val="24"/>
          <w:vertAlign w:val="subscript"/>
        </w:rPr>
        <w:t>a2</w:t>
      </w:r>
      <w:r w:rsidRPr="00CC2A3A">
        <w:rPr>
          <w:rFonts w:asciiTheme="minorBidi" w:hAnsiTheme="minorBidi"/>
          <w:sz w:val="24"/>
          <w:szCs w:val="24"/>
        </w:rPr>
        <w:t xml:space="preserve"> du couple acide-base ; 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S</w:t>
      </w:r>
      <w:r w:rsidRPr="00CC2A3A">
        <w:rPr>
          <w:rFonts w:asciiTheme="minorBidi" w:hAnsiTheme="minorBidi"/>
          <w:sz w:val="24"/>
          <w:szCs w:val="24"/>
        </w:rPr>
        <w:t xml:space="preserve"> / 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HS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.       </w:t>
      </w:r>
    </w:p>
    <w:p w:rsidR="00D079BB" w:rsidRPr="00D079BB" w:rsidRDefault="005E005D" w:rsidP="009E4AC2">
      <w:pPr>
        <w:pStyle w:val="Paragraphedeliste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 w:rsidRPr="00CC2A3A">
        <w:rPr>
          <w:rFonts w:asciiTheme="minorBidi" w:hAnsiTheme="minorBidi"/>
          <w:sz w:val="24"/>
          <w:szCs w:val="24"/>
        </w:rPr>
        <w:t xml:space="preserve">A 25°C et  à t = 0, on mélange les entités 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S, CℓO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, HS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 et HCℓO  telles que :</w:t>
      </w:r>
    </w:p>
    <w:p w:rsidR="005E005D" w:rsidRPr="00CC2A3A" w:rsidRDefault="005E005D" w:rsidP="00D079BB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</w:rPr>
      </w:pPr>
      <w:r w:rsidRPr="00CC2A3A">
        <w:rPr>
          <w:rFonts w:asciiTheme="minorBidi" w:hAnsiTheme="minorBidi"/>
          <w:sz w:val="24"/>
          <w:szCs w:val="24"/>
          <w:shd w:val="clear" w:color="auto" w:fill="FFFFFF"/>
        </w:rPr>
        <w:t>[CℓO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] = [HS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perscript"/>
        </w:rPr>
        <w:t>-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] = </w:t>
      </w:r>
      <w:r w:rsidRPr="00334DE3">
        <w:rPr>
          <w:rFonts w:asciiTheme="majorBidi" w:hAnsiTheme="majorBidi" w:cstheme="majorBidi"/>
          <w:sz w:val="28"/>
          <w:szCs w:val="28"/>
          <w:shd w:val="clear" w:color="auto" w:fill="FFFFFF"/>
        </w:rPr>
        <w:t>a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 </w:t>
      </w:r>
      <w:r w:rsidRPr="00CC2A3A">
        <w:rPr>
          <w:rFonts w:asciiTheme="minorBidi" w:eastAsiaTheme="minorEastAsia" w:hAnsiTheme="minorBidi"/>
          <w:iCs/>
          <w:sz w:val="24"/>
          <w:szCs w:val="24"/>
          <w:shd w:val="clear" w:color="auto" w:fill="FFFFFF"/>
        </w:rPr>
        <w:t xml:space="preserve">et 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>[H</w:t>
      </w:r>
      <w:r w:rsidRPr="00CC2A3A">
        <w:rPr>
          <w:rFonts w:asciiTheme="minorBidi" w:hAnsiTheme="minorBidi"/>
          <w:sz w:val="24"/>
          <w:szCs w:val="24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4"/>
          <w:szCs w:val="24"/>
          <w:shd w:val="clear" w:color="auto" w:fill="FFFFFF"/>
        </w:rPr>
        <w:t xml:space="preserve">S] = [HCℓO] = </w:t>
      </w:r>
      <m:oMath>
        <m:f>
          <m:fPr>
            <m:ctrlPr>
              <w:rPr>
                <w:rFonts w:ascii="Cambria Math" w:hAnsiTheme="minorBidi"/>
                <w:iCs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  <w:shd w:val="clear" w:color="auto" w:fill="FFFFFF"/>
              </w:rPr>
              <m:t>a</m:t>
            </m:r>
          </m:num>
          <m:den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  <w:shd w:val="clear" w:color="auto" w:fill="FFFFFF"/>
              </w:rPr>
              <m:t>5</m:t>
            </m:r>
          </m:den>
        </m:f>
      </m:oMath>
      <w:r w:rsidRPr="00CC2A3A">
        <w:rPr>
          <w:rFonts w:asciiTheme="minorBidi" w:eastAsiaTheme="minorEastAsia" w:hAnsiTheme="minorBidi"/>
          <w:iCs/>
          <w:sz w:val="24"/>
          <w:szCs w:val="24"/>
          <w:shd w:val="clear" w:color="auto" w:fill="FFFFFF"/>
        </w:rPr>
        <w:t xml:space="preserve"> où </w:t>
      </w:r>
      <w:r w:rsidRPr="00334DE3">
        <w:rPr>
          <w:rFonts w:asciiTheme="majorBidi" w:eastAsiaTheme="minorEastAsia" w:hAnsiTheme="majorBidi" w:cstheme="majorBidi"/>
          <w:iCs/>
          <w:sz w:val="28"/>
          <w:szCs w:val="28"/>
          <w:shd w:val="clear" w:color="auto" w:fill="FFFFFF"/>
        </w:rPr>
        <w:t>a</w:t>
      </w:r>
      <w:r w:rsidRPr="00CC2A3A">
        <w:rPr>
          <w:rFonts w:asciiTheme="minorBidi" w:eastAsiaTheme="minorEastAsia" w:hAnsiTheme="minorBidi"/>
          <w:iCs/>
          <w:sz w:val="24"/>
          <w:szCs w:val="24"/>
          <w:shd w:val="clear" w:color="auto" w:fill="FFFFFF"/>
        </w:rPr>
        <w:t xml:space="preserve"> est une concentration molaire.</w:t>
      </w:r>
    </w:p>
    <w:p w:rsidR="000016B9" w:rsidRPr="000016B9" w:rsidRDefault="00D914F7" w:rsidP="00D914F7">
      <w:pPr>
        <w:pStyle w:val="Paragraphedeliste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Dans quel sens évolue spontanément le système chimique ? Justifier la réponse.</w:t>
      </w:r>
      <w:r w:rsidR="000016B9">
        <w:rPr>
          <w:rFonts w:asciiTheme="minorBidi" w:hAnsiTheme="minorBidi"/>
          <w:sz w:val="24"/>
          <w:szCs w:val="24"/>
          <w:shd w:val="clear" w:color="auto" w:fill="FFFFFF"/>
        </w:rPr>
        <w:t xml:space="preserve"> </w:t>
      </w:r>
    </w:p>
    <w:p w:rsidR="005E005D" w:rsidRPr="00CC2A3A" w:rsidRDefault="000016B9" w:rsidP="000016B9">
      <w:pPr>
        <w:pStyle w:val="Paragraphedeliste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Etablir</w:t>
      </w:r>
      <w:r w:rsidR="005E005D" w:rsidRPr="00CC2A3A">
        <w:rPr>
          <w:rFonts w:asciiTheme="minorBidi" w:hAnsiTheme="minorBidi"/>
          <w:sz w:val="24"/>
          <w:szCs w:val="24"/>
        </w:rPr>
        <w:t xml:space="preserve"> que le taux d’avancement final de la réaction s’écrit : </w:t>
      </w:r>
      <w:r w:rsidR="005E005D" w:rsidRPr="00334DE3">
        <w:rPr>
          <w:rFonts w:asciiTheme="majorBidi" w:hAnsiTheme="majorBidi" w:cstheme="majorBidi"/>
          <w:sz w:val="24"/>
          <w:szCs w:val="24"/>
        </w:rPr>
        <w:t>τ</w:t>
      </w:r>
      <w:r w:rsidR="005E005D" w:rsidRPr="00CC2A3A">
        <w:rPr>
          <w:rFonts w:asciiTheme="minorBidi" w:hAnsiTheme="minorBidi"/>
          <w:sz w:val="24"/>
          <w:szCs w:val="24"/>
          <w:vertAlign w:val="subscript"/>
        </w:rPr>
        <w:t>f</w:t>
      </w:r>
      <w:r w:rsidR="005E005D" w:rsidRPr="00CC2A3A">
        <w:rPr>
          <w:rFonts w:asciiTheme="minorBidi" w:hAnsiTheme="minorBidi"/>
          <w:sz w:val="24"/>
          <w:szCs w:val="24"/>
        </w:rPr>
        <w:t xml:space="preserve"> = 5 </w:t>
      </w:r>
      <m:oMath>
        <m:f>
          <m:fPr>
            <m:ctrlPr>
              <w:rPr>
                <w:rFonts w:ascii="Cambria Math" w:hAnsiTheme="minorBidi"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Theme="min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f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a</m:t>
            </m:r>
          </m:den>
        </m:f>
      </m:oMath>
      <w:r w:rsidR="005E005D" w:rsidRPr="00CC2A3A">
        <w:rPr>
          <w:rFonts w:asciiTheme="minorBidi" w:hAnsiTheme="minorBidi"/>
          <w:sz w:val="24"/>
          <w:szCs w:val="24"/>
        </w:rPr>
        <w:t xml:space="preserve"> où  y</w:t>
      </w:r>
      <w:r w:rsidR="005E005D" w:rsidRPr="00CC2A3A">
        <w:rPr>
          <w:rFonts w:asciiTheme="minorBidi" w:hAnsiTheme="minorBidi"/>
          <w:sz w:val="24"/>
          <w:szCs w:val="24"/>
          <w:vertAlign w:val="subscript"/>
        </w:rPr>
        <w:t>f</w:t>
      </w:r>
      <w:r w:rsidR="005E005D" w:rsidRPr="00CC2A3A">
        <w:rPr>
          <w:rFonts w:asciiTheme="minorBidi" w:hAnsiTheme="minorBidi"/>
          <w:sz w:val="24"/>
          <w:szCs w:val="24"/>
        </w:rPr>
        <w:t xml:space="preserve"> représente l’avancement volumique final.</w:t>
      </w:r>
    </w:p>
    <w:p w:rsidR="005E005D" w:rsidRPr="00D914F7" w:rsidRDefault="005E005D" w:rsidP="00D914F7">
      <w:pPr>
        <w:pStyle w:val="Paragraphedeliste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 w:rsidRPr="00CC2A3A">
        <w:rPr>
          <w:rFonts w:asciiTheme="minorBidi" w:hAnsiTheme="minorBidi"/>
          <w:sz w:val="24"/>
          <w:szCs w:val="24"/>
        </w:rPr>
        <w:lastRenderedPageBreak/>
        <w:t xml:space="preserve">Exprimer  la constante d’équilibre k en fonction de </w:t>
      </w:r>
      <w:r w:rsidRPr="000016B9">
        <w:rPr>
          <w:rFonts w:asciiTheme="majorBidi" w:hAnsiTheme="majorBidi" w:cstheme="majorBidi"/>
          <w:sz w:val="24"/>
          <w:szCs w:val="24"/>
        </w:rPr>
        <w:t>τ</w:t>
      </w:r>
      <w:r w:rsidRPr="00CC2A3A">
        <w:rPr>
          <w:rFonts w:asciiTheme="minorBidi" w:hAnsiTheme="minorBidi"/>
          <w:sz w:val="24"/>
          <w:szCs w:val="24"/>
          <w:vertAlign w:val="subscript"/>
        </w:rPr>
        <w:t>f</w:t>
      </w:r>
      <w:r w:rsidRPr="00CC2A3A">
        <w:rPr>
          <w:rFonts w:asciiTheme="minorBidi" w:hAnsiTheme="minorBidi"/>
          <w:sz w:val="24"/>
          <w:szCs w:val="24"/>
        </w:rPr>
        <w:t>.</w:t>
      </w:r>
      <w:r w:rsidR="00D914F7">
        <w:rPr>
          <w:rFonts w:asciiTheme="minorBidi" w:hAnsiTheme="minorBidi"/>
          <w:sz w:val="24"/>
          <w:szCs w:val="24"/>
        </w:rPr>
        <w:t xml:space="preserve"> En déduire que </w:t>
      </w:r>
      <w:r w:rsidRPr="00D914F7">
        <w:rPr>
          <w:rFonts w:asciiTheme="majorBidi" w:hAnsiTheme="majorBidi" w:cstheme="majorBidi"/>
          <w:sz w:val="24"/>
          <w:szCs w:val="24"/>
        </w:rPr>
        <w:t>τ</w:t>
      </w:r>
      <w:r w:rsidRPr="00D914F7">
        <w:rPr>
          <w:rFonts w:asciiTheme="minorBidi" w:hAnsiTheme="minorBidi"/>
          <w:sz w:val="24"/>
          <w:szCs w:val="24"/>
          <w:vertAlign w:val="subscript"/>
        </w:rPr>
        <w:t>f</w:t>
      </w:r>
      <w:r w:rsidRPr="00D914F7">
        <w:rPr>
          <w:rFonts w:asciiTheme="minorBidi" w:hAnsiTheme="minorBidi"/>
          <w:sz w:val="24"/>
          <w:szCs w:val="24"/>
        </w:rPr>
        <w:t xml:space="preserve"> vérifie :</w:t>
      </w:r>
      <w:r w:rsidR="00D914F7">
        <w:rPr>
          <w:rFonts w:asciiTheme="minorBidi" w:hAnsiTheme="minorBidi"/>
          <w:sz w:val="24"/>
          <w:szCs w:val="24"/>
        </w:rPr>
        <w:t xml:space="preserve">                               </w:t>
      </w:r>
      <w:r w:rsidRPr="00D914F7">
        <w:rPr>
          <w:rFonts w:asciiTheme="minorBidi" w:hAnsiTheme="minorBidi"/>
          <w:sz w:val="24"/>
          <w:szCs w:val="24"/>
        </w:rPr>
        <w:t xml:space="preserve"> </w:t>
      </w:r>
      <w:r w:rsidRPr="00D914F7">
        <w:rPr>
          <w:rFonts w:asciiTheme="majorBidi" w:hAnsiTheme="majorBidi" w:cstheme="majorBidi"/>
          <w:sz w:val="24"/>
          <w:szCs w:val="24"/>
        </w:rPr>
        <w:t>τ</w:t>
      </w:r>
      <w:r w:rsidRPr="00D914F7">
        <w:rPr>
          <w:rFonts w:asciiTheme="minorBidi" w:hAnsiTheme="minorBidi"/>
          <w:sz w:val="24"/>
          <w:szCs w:val="24"/>
          <w:vertAlign w:val="subscript"/>
        </w:rPr>
        <w:t>f</w:t>
      </w:r>
      <w:r w:rsidRPr="00D914F7">
        <w:rPr>
          <w:rFonts w:asciiTheme="minorBidi" w:hAnsiTheme="minorBidi"/>
          <w:sz w:val="24"/>
          <w:szCs w:val="24"/>
          <w:vertAlign w:val="superscript"/>
        </w:rPr>
        <w:t>2</w:t>
      </w:r>
      <w:r w:rsidRPr="00D914F7">
        <w:rPr>
          <w:rFonts w:asciiTheme="minorBidi" w:hAnsiTheme="minorBidi"/>
          <w:sz w:val="24"/>
          <w:szCs w:val="24"/>
        </w:rPr>
        <w:t xml:space="preserve">  - </w:t>
      </w:r>
      <m:oMath>
        <m:f>
          <m:fPr>
            <m:ctrlPr>
              <w:rPr>
                <w:rFonts w:ascii="Cambria Math" w:hAnsiTheme="min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22</m:t>
            </m:r>
          </m:num>
          <m:den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3</m:t>
            </m:r>
          </m:den>
        </m:f>
      </m:oMath>
      <w:r w:rsidRPr="00D914F7">
        <w:rPr>
          <w:rFonts w:asciiTheme="minorBidi" w:hAnsiTheme="minorBidi"/>
          <w:sz w:val="24"/>
          <w:szCs w:val="24"/>
        </w:rPr>
        <w:t xml:space="preserve"> </w:t>
      </w:r>
      <w:r w:rsidRPr="00D914F7">
        <w:rPr>
          <w:rFonts w:asciiTheme="majorBidi" w:hAnsiTheme="majorBidi" w:cstheme="majorBidi"/>
          <w:sz w:val="24"/>
          <w:szCs w:val="24"/>
        </w:rPr>
        <w:t>τ</w:t>
      </w:r>
      <w:r w:rsidRPr="00D914F7">
        <w:rPr>
          <w:rFonts w:asciiTheme="minorBidi" w:hAnsiTheme="minorBidi"/>
          <w:sz w:val="24"/>
          <w:szCs w:val="24"/>
          <w:vertAlign w:val="subscript"/>
        </w:rPr>
        <w:t>f</w:t>
      </w:r>
      <w:r w:rsidRPr="00D914F7">
        <w:rPr>
          <w:rFonts w:asciiTheme="minorBidi" w:hAnsiTheme="minorBidi"/>
          <w:sz w:val="24"/>
          <w:szCs w:val="24"/>
        </w:rPr>
        <w:t xml:space="preserve"> +</w:t>
      </w:r>
      <w:r w:rsidR="00D914F7" w:rsidRPr="00D914F7">
        <w:rPr>
          <w:rFonts w:asciiTheme="minorBidi" w:hAnsiTheme="minorBidi"/>
          <w:sz w:val="24"/>
          <w:szCs w:val="24"/>
        </w:rPr>
        <w:t xml:space="preserve"> </w:t>
      </w:r>
      <w:r w:rsidRPr="00D914F7">
        <w:rPr>
          <w:rFonts w:asciiTheme="minorBidi" w:hAnsiTheme="minorBidi"/>
          <w:sz w:val="24"/>
          <w:szCs w:val="24"/>
        </w:rPr>
        <w:t>5 = 0.</w:t>
      </w:r>
      <w:r w:rsidR="00D914F7" w:rsidRPr="00D914F7">
        <w:rPr>
          <w:rFonts w:asciiTheme="minorBidi" w:hAnsiTheme="minorBidi"/>
          <w:sz w:val="24"/>
          <w:szCs w:val="24"/>
        </w:rPr>
        <w:t xml:space="preserve"> Calculer</w:t>
      </w:r>
      <w:r w:rsidRPr="00D914F7">
        <w:rPr>
          <w:rFonts w:asciiTheme="minorBidi" w:hAnsiTheme="minorBidi"/>
          <w:sz w:val="24"/>
          <w:szCs w:val="24"/>
        </w:rPr>
        <w:t xml:space="preserve"> la valeur de </w:t>
      </w:r>
      <w:r w:rsidRPr="00D914F7">
        <w:rPr>
          <w:rFonts w:asciiTheme="majorBidi" w:hAnsiTheme="majorBidi" w:cstheme="majorBidi"/>
          <w:sz w:val="24"/>
          <w:szCs w:val="24"/>
        </w:rPr>
        <w:t>τ</w:t>
      </w:r>
      <w:r w:rsidRPr="00D914F7">
        <w:rPr>
          <w:rFonts w:asciiTheme="minorBidi" w:hAnsiTheme="minorBidi"/>
          <w:sz w:val="24"/>
          <w:szCs w:val="24"/>
          <w:vertAlign w:val="subscript"/>
        </w:rPr>
        <w:t>f</w:t>
      </w:r>
      <w:r w:rsidRPr="00D914F7">
        <w:rPr>
          <w:rFonts w:asciiTheme="minorBidi" w:hAnsiTheme="minorBidi"/>
          <w:sz w:val="24"/>
          <w:szCs w:val="24"/>
        </w:rPr>
        <w:t>.</w:t>
      </w:r>
    </w:p>
    <w:p w:rsidR="005E005D" w:rsidRPr="00CC2A3A" w:rsidRDefault="005E005D" w:rsidP="00334DE3">
      <w:pPr>
        <w:pStyle w:val="Paragraphedeliste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Theme="minorBidi" w:hAnsiTheme="minorBidi"/>
          <w:sz w:val="26"/>
          <w:szCs w:val="26"/>
        </w:rPr>
      </w:pPr>
      <w:r w:rsidRPr="00CC2A3A">
        <w:rPr>
          <w:rFonts w:asciiTheme="minorBidi" w:hAnsiTheme="minorBidi"/>
          <w:sz w:val="26"/>
          <w:szCs w:val="26"/>
        </w:rPr>
        <w:t xml:space="preserve">A l’équilibre </w:t>
      </w:r>
      <w:r w:rsidRPr="00CC2A3A">
        <w:rPr>
          <w:rFonts w:asciiTheme="minorBidi" w:hAnsiTheme="minorBidi"/>
          <w:sz w:val="26"/>
          <w:szCs w:val="26"/>
          <w:shd w:val="clear" w:color="auto" w:fill="FFFFFF"/>
        </w:rPr>
        <w:t>[H</w:t>
      </w:r>
      <w:r w:rsidRPr="00CC2A3A">
        <w:rPr>
          <w:rFonts w:asciiTheme="minorBidi" w:hAnsiTheme="minorBidi"/>
          <w:sz w:val="26"/>
          <w:szCs w:val="26"/>
          <w:shd w:val="clear" w:color="auto" w:fill="FFFFFF"/>
          <w:vertAlign w:val="subscript"/>
        </w:rPr>
        <w:t>2</w:t>
      </w:r>
      <w:r w:rsidRPr="00CC2A3A">
        <w:rPr>
          <w:rFonts w:asciiTheme="minorBidi" w:hAnsiTheme="minorBidi"/>
          <w:sz w:val="26"/>
          <w:szCs w:val="26"/>
          <w:shd w:val="clear" w:color="auto" w:fill="FFFFFF"/>
        </w:rPr>
        <w:t>S] = 3,8.10</w:t>
      </w:r>
      <w:r w:rsidRPr="00CC2A3A">
        <w:rPr>
          <w:rFonts w:asciiTheme="minorBidi" w:hAnsiTheme="minorBidi"/>
          <w:sz w:val="26"/>
          <w:szCs w:val="26"/>
          <w:shd w:val="clear" w:color="auto" w:fill="FFFFFF"/>
          <w:vertAlign w:val="superscript"/>
        </w:rPr>
        <w:t>-2</w:t>
      </w:r>
      <w:r w:rsidRPr="00CC2A3A">
        <w:rPr>
          <w:rFonts w:asciiTheme="minorBidi" w:hAnsiTheme="minorBidi"/>
          <w:sz w:val="26"/>
          <w:szCs w:val="26"/>
          <w:shd w:val="clear" w:color="auto" w:fill="FFFFFF"/>
        </w:rPr>
        <w:t xml:space="preserve"> mol.L</w:t>
      </w:r>
      <w:r w:rsidRPr="00CC2A3A">
        <w:rPr>
          <w:rFonts w:asciiTheme="minorBidi" w:hAnsiTheme="minorBidi"/>
          <w:sz w:val="26"/>
          <w:szCs w:val="26"/>
          <w:shd w:val="clear" w:color="auto" w:fill="FFFFFF"/>
          <w:vertAlign w:val="superscript"/>
        </w:rPr>
        <w:t>-1</w:t>
      </w:r>
      <w:r w:rsidRPr="00CC2A3A">
        <w:rPr>
          <w:rFonts w:asciiTheme="minorBidi" w:hAnsiTheme="minorBidi"/>
          <w:sz w:val="26"/>
          <w:szCs w:val="26"/>
          <w:shd w:val="clear" w:color="auto" w:fill="FFFFFF"/>
        </w:rPr>
        <w:t xml:space="preserve">. Déterminer </w:t>
      </w:r>
      <w:r w:rsidRPr="00334DE3">
        <w:rPr>
          <w:rFonts w:asciiTheme="majorBidi" w:hAnsiTheme="majorBidi" w:cstheme="majorBidi"/>
          <w:sz w:val="28"/>
          <w:szCs w:val="28"/>
          <w:shd w:val="clear" w:color="auto" w:fill="FFFFFF"/>
        </w:rPr>
        <w:t>a</w:t>
      </w:r>
      <w:r w:rsidRPr="00CC2A3A">
        <w:rPr>
          <w:rFonts w:asciiTheme="minorBidi" w:hAnsiTheme="minorBidi"/>
          <w:sz w:val="26"/>
          <w:szCs w:val="26"/>
          <w:shd w:val="clear" w:color="auto" w:fill="FFFFFF"/>
        </w:rPr>
        <w:t xml:space="preserve">. </w:t>
      </w:r>
      <w:r w:rsidR="00334DE3">
        <w:rPr>
          <w:rFonts w:asciiTheme="minorBidi" w:hAnsiTheme="minorBidi"/>
          <w:sz w:val="26"/>
          <w:szCs w:val="26"/>
          <w:shd w:val="clear" w:color="auto" w:fill="FFFFFF"/>
        </w:rPr>
        <w:t>En d</w:t>
      </w:r>
      <w:r w:rsidRPr="00CC2A3A">
        <w:rPr>
          <w:rFonts w:asciiTheme="minorBidi" w:hAnsiTheme="minorBidi"/>
          <w:sz w:val="26"/>
          <w:szCs w:val="26"/>
          <w:shd w:val="clear" w:color="auto" w:fill="FFFFFF"/>
        </w:rPr>
        <w:t>éduire, en mol.L</w:t>
      </w:r>
      <w:r w:rsidRPr="00CC2A3A">
        <w:rPr>
          <w:rFonts w:asciiTheme="minorBidi" w:hAnsiTheme="minorBidi"/>
          <w:sz w:val="26"/>
          <w:szCs w:val="26"/>
          <w:shd w:val="clear" w:color="auto" w:fill="FFFFFF"/>
          <w:vertAlign w:val="superscript"/>
        </w:rPr>
        <w:t>-1</w:t>
      </w:r>
      <w:r w:rsidRPr="00CC2A3A">
        <w:rPr>
          <w:rFonts w:asciiTheme="minorBidi" w:hAnsiTheme="minorBidi"/>
          <w:sz w:val="26"/>
          <w:szCs w:val="26"/>
          <w:shd w:val="clear" w:color="auto" w:fill="FFFFFF"/>
        </w:rPr>
        <w:t>, la composition finale du mélange.</w:t>
      </w:r>
    </w:p>
    <w:p w:rsidR="005E005D" w:rsidRPr="00CC2A3A" w:rsidRDefault="005E005D" w:rsidP="009E4AC2">
      <w:pPr>
        <w:pStyle w:val="Paragraphedeliste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Theme="minorBidi" w:hAnsiTheme="minorBidi"/>
          <w:sz w:val="26"/>
          <w:szCs w:val="26"/>
        </w:rPr>
      </w:pPr>
      <w:r w:rsidRPr="00CC2A3A">
        <w:rPr>
          <w:rFonts w:asciiTheme="minorBidi" w:hAnsiTheme="minorBidi"/>
          <w:sz w:val="26"/>
          <w:szCs w:val="26"/>
        </w:rPr>
        <w:t xml:space="preserve">Le système étant en équilibre, on ajoute, on ajoute 10 mL d’eau distillée prise à 25°C. Le système reste-t-il en équilibre ? Justifier. </w:t>
      </w:r>
    </w:p>
    <w:p w:rsidR="005E005D" w:rsidRDefault="005E005D" w:rsidP="005E005D">
      <w:pPr>
        <w:spacing w:after="0" w:line="240" w:lineRule="auto"/>
      </w:pPr>
      <w:r>
        <w:rPr>
          <w:b/>
          <w:bCs/>
          <w:sz w:val="32"/>
          <w:szCs w:val="32"/>
        </w:rPr>
        <w:t>Physique</w:t>
      </w:r>
      <w:r w:rsidRPr="002F64E2">
        <w:rPr>
          <w:sz w:val="32"/>
          <w:szCs w:val="32"/>
        </w:rPr>
        <w:t xml:space="preserve"> </w:t>
      </w:r>
      <w:r w:rsidRPr="00E879E6">
        <w:t>(</w:t>
      </w:r>
      <w:r>
        <w:t>11</w:t>
      </w:r>
      <w:r w:rsidRPr="00E879E6">
        <w:t xml:space="preserve"> </w:t>
      </w:r>
      <w:r w:rsidRPr="006A64FF">
        <w:t>points</w:t>
      </w:r>
      <w:r w:rsidRPr="00E879E6">
        <w:t>)</w:t>
      </w:r>
    </w:p>
    <w:p w:rsidR="0008228A" w:rsidRDefault="005E005D" w:rsidP="0008228A">
      <w:pPr>
        <w:spacing w:after="0" w:line="240" w:lineRule="auto"/>
      </w:pPr>
      <w:r w:rsidRPr="00265973">
        <w:rPr>
          <w:b/>
          <w:bCs/>
          <w:sz w:val="26"/>
          <w:szCs w:val="26"/>
        </w:rPr>
        <w:t>Exercice n°</w:t>
      </w:r>
      <w:r w:rsidR="00265973">
        <w:rPr>
          <w:b/>
          <w:bCs/>
          <w:sz w:val="26"/>
          <w:szCs w:val="26"/>
        </w:rPr>
        <w:t>1</w:t>
      </w:r>
      <w:r w:rsidR="00265973">
        <w:t xml:space="preserve"> (6</w:t>
      </w:r>
      <w:r>
        <w:t>,</w:t>
      </w:r>
      <w:r w:rsidR="00265973">
        <w:t>5</w:t>
      </w:r>
      <w:r>
        <w:t xml:space="preserve"> points)</w:t>
      </w:r>
    </w:p>
    <w:p w:rsidR="00C914FA" w:rsidRDefault="00C914FA" w:rsidP="00C914FA">
      <w:pPr>
        <w:spacing w:after="0" w:line="240" w:lineRule="auto"/>
        <w:rPr>
          <w:rFonts w:asciiTheme="minorBidi" w:hAnsiTheme="minorBidi"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783168" behindDoc="0" locked="0" layoutInCell="1" allowOverlap="1">
            <wp:simplePos x="0" y="0"/>
            <wp:positionH relativeFrom="margin">
              <wp:posOffset>4391025</wp:posOffset>
            </wp:positionH>
            <wp:positionV relativeFrom="margin">
              <wp:posOffset>1809750</wp:posOffset>
            </wp:positionV>
            <wp:extent cx="2393950" cy="1327150"/>
            <wp:effectExtent l="19050" t="0" r="6350" b="0"/>
            <wp:wrapSquare wrapText="bothSides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95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8228A" w:rsidRDefault="0008228A" w:rsidP="00EA47FF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C2A3A">
        <w:rPr>
          <w:rFonts w:asciiTheme="minorBidi" w:hAnsiTheme="minorBidi"/>
          <w:sz w:val="24"/>
          <w:szCs w:val="24"/>
        </w:rPr>
        <w:t>Le circuit schématisé sur la figure 1, comporte, en série, un résistor de résistance R , une bobine d’induct</w:t>
      </w:r>
      <w:r w:rsidR="00EA47FF">
        <w:rPr>
          <w:rFonts w:asciiTheme="minorBidi" w:hAnsiTheme="minorBidi"/>
          <w:sz w:val="24"/>
          <w:szCs w:val="24"/>
        </w:rPr>
        <w:t>ance L et de résistance r</w:t>
      </w:r>
      <w:r w:rsidR="00C518AD">
        <w:rPr>
          <w:rFonts w:asciiTheme="minorBidi" w:hAnsiTheme="minorBidi"/>
          <w:sz w:val="24"/>
          <w:szCs w:val="24"/>
        </w:rPr>
        <w:t xml:space="preserve"> = 25 Ω</w:t>
      </w:r>
      <w:r w:rsidRPr="00CC2A3A">
        <w:rPr>
          <w:rFonts w:asciiTheme="minorBidi" w:hAnsiTheme="minorBidi"/>
          <w:sz w:val="24"/>
          <w:szCs w:val="24"/>
        </w:rPr>
        <w:t>, un condensateur de capacité C, un ampèremètre et un GBF délivrant une tension sinusoïdale de fréquence N réglable,  d’amplitude U</w:t>
      </w:r>
      <w:r w:rsidRPr="00CC2A3A">
        <w:rPr>
          <w:rFonts w:asciiTheme="minorBidi" w:hAnsiTheme="minorBidi"/>
          <w:sz w:val="24"/>
          <w:szCs w:val="24"/>
          <w:vertAlign w:val="subscript"/>
        </w:rPr>
        <w:t xml:space="preserve">m </w:t>
      </w:r>
      <w:r w:rsidRPr="00CC2A3A">
        <w:rPr>
          <w:rFonts w:asciiTheme="minorBidi" w:hAnsiTheme="minorBidi"/>
          <w:sz w:val="24"/>
          <w:szCs w:val="24"/>
        </w:rPr>
        <w:t>constante et de valeur instantanée u (t) = U</w:t>
      </w:r>
      <w:r w:rsidRPr="00CC2A3A">
        <w:rPr>
          <w:rFonts w:asciiTheme="minorBidi" w:hAnsiTheme="minorBidi"/>
          <w:sz w:val="24"/>
          <w:szCs w:val="24"/>
          <w:vertAlign w:val="subscript"/>
        </w:rPr>
        <w:t>m</w:t>
      </w:r>
      <w:r w:rsidRPr="00CC2A3A">
        <w:rPr>
          <w:rFonts w:asciiTheme="minorBidi" w:hAnsiTheme="minorBidi"/>
          <w:sz w:val="24"/>
          <w:szCs w:val="24"/>
        </w:rPr>
        <w:t xml:space="preserve"> sin (2 </w:t>
      </w:r>
      <w:r w:rsidRPr="00334DE3">
        <w:rPr>
          <w:rFonts w:asciiTheme="majorBidi" w:hAnsiTheme="majorBidi" w:cstheme="majorBidi"/>
          <w:sz w:val="24"/>
          <w:szCs w:val="24"/>
        </w:rPr>
        <w:t>π</w:t>
      </w:r>
      <w:r w:rsidRPr="00CC2A3A">
        <w:rPr>
          <w:rFonts w:asciiTheme="minorBidi" w:hAnsiTheme="minorBidi"/>
          <w:sz w:val="24"/>
          <w:szCs w:val="24"/>
        </w:rPr>
        <w:t xml:space="preserve"> N t).</w:t>
      </w:r>
    </w:p>
    <w:p w:rsidR="009830A0" w:rsidRPr="00147236" w:rsidRDefault="00F93B76" w:rsidP="00EA47FF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93B76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0" type="#_x0000_t202" style="position:absolute;left:0;text-align:left;margin-left:348pt;margin-top:16.15pt;width:181.5pt;height:17.5pt;z-index:251785216" stroked="f">
            <v:textbox style="mso-next-textbox:#_x0000_s1100" inset="0,0,0,0">
              <w:txbxContent>
                <w:p w:rsidR="003D105F" w:rsidRPr="00334DE3" w:rsidRDefault="003D105F" w:rsidP="006A64FF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noProof/>
                      <w:color w:val="auto"/>
                      <w:sz w:val="24"/>
                      <w:szCs w:val="24"/>
                    </w:rPr>
                  </w:pPr>
                  <w:r w:rsidRPr="00334DE3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Figure </w:t>
                  </w:r>
                  <w:r w:rsidR="00F93B76" w:rsidRPr="00334DE3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fldChar w:fldCharType="begin"/>
                  </w:r>
                  <w:r w:rsidRPr="00334DE3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instrText xml:space="preserve"> SEQ Figure \* ARABIC </w:instrText>
                  </w:r>
                  <w:r w:rsidR="00F93B76" w:rsidRPr="00334DE3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fldChar w:fldCharType="separate"/>
                  </w:r>
                  <w:r w:rsidR="0039775C">
                    <w:rPr>
                      <w:rFonts w:asciiTheme="majorBidi" w:hAnsiTheme="majorBidi" w:cstheme="majorBidi"/>
                      <w:b w:val="0"/>
                      <w:bCs w:val="0"/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F93B76" w:rsidRPr="00334DE3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  <w10:wrap type="square"/>
          </v:shape>
        </w:pict>
      </w:r>
      <w:r w:rsidR="00C15FAE">
        <w:rPr>
          <w:rFonts w:asciiTheme="minorBidi" w:hAnsiTheme="minorBidi"/>
          <w:sz w:val="24"/>
          <w:szCs w:val="24"/>
        </w:rPr>
        <w:t>Le circuit est le siège des oscillations électriques forcées en régime sinusoïdal.</w:t>
      </w:r>
      <w:r w:rsidR="00147236">
        <w:rPr>
          <w:rFonts w:asciiTheme="minorBidi" w:hAnsiTheme="minorBidi"/>
          <w:sz w:val="24"/>
          <w:szCs w:val="24"/>
        </w:rPr>
        <w:t xml:space="preserve"> L’intensité instantané du courant dans le circuit s’écrit : i(t) = I</w:t>
      </w:r>
      <w:r w:rsidR="00147236">
        <w:rPr>
          <w:rFonts w:asciiTheme="minorBidi" w:hAnsiTheme="minorBidi"/>
          <w:sz w:val="24"/>
          <w:szCs w:val="24"/>
          <w:vertAlign w:val="subscript"/>
        </w:rPr>
        <w:t>m</w:t>
      </w:r>
      <w:r w:rsidR="00147236">
        <w:rPr>
          <w:rFonts w:asciiTheme="minorBidi" w:hAnsiTheme="minorBidi"/>
          <w:sz w:val="24"/>
          <w:szCs w:val="24"/>
        </w:rPr>
        <w:t xml:space="preserve"> sin (2π N t + </w:t>
      </w:r>
      <w:r w:rsidR="00147236">
        <w:rPr>
          <w:rFonts w:ascii="Times New Roman" w:hAnsi="Times New Roman" w:cs="Times New Roman"/>
          <w:sz w:val="24"/>
          <w:szCs w:val="24"/>
        </w:rPr>
        <w:t>φ</w:t>
      </w:r>
      <w:r w:rsidR="00147236">
        <w:rPr>
          <w:rFonts w:asciiTheme="minorBidi" w:hAnsiTheme="minorBidi"/>
          <w:sz w:val="24"/>
          <w:szCs w:val="24"/>
          <w:vertAlign w:val="subscript"/>
        </w:rPr>
        <w:t>i</w:t>
      </w:r>
      <w:r w:rsidR="00147236">
        <w:rPr>
          <w:rFonts w:asciiTheme="minorBidi" w:hAnsiTheme="minorBidi"/>
          <w:sz w:val="24"/>
          <w:szCs w:val="24"/>
        </w:rPr>
        <w:t>)</w:t>
      </w:r>
      <w:r w:rsidR="00C15FAE">
        <w:rPr>
          <w:rFonts w:asciiTheme="minorBidi" w:hAnsiTheme="minorBidi"/>
          <w:sz w:val="24"/>
          <w:szCs w:val="24"/>
        </w:rPr>
        <w:t xml:space="preserve"> </w:t>
      </w:r>
      <w:r w:rsidR="00147236">
        <w:rPr>
          <w:rFonts w:asciiTheme="minorBidi" w:hAnsiTheme="minorBidi"/>
          <w:sz w:val="24"/>
          <w:szCs w:val="24"/>
        </w:rPr>
        <w:t>où I</w:t>
      </w:r>
      <w:r w:rsidR="00147236">
        <w:rPr>
          <w:rFonts w:asciiTheme="minorBidi" w:hAnsiTheme="minorBidi"/>
          <w:sz w:val="24"/>
          <w:szCs w:val="24"/>
          <w:vertAlign w:val="subscript"/>
        </w:rPr>
        <w:t>m</w:t>
      </w:r>
      <w:r w:rsidR="00147236">
        <w:rPr>
          <w:rFonts w:asciiTheme="minorBidi" w:hAnsiTheme="minorBidi"/>
          <w:sz w:val="24"/>
          <w:szCs w:val="24"/>
        </w:rPr>
        <w:t xml:space="preserve"> est l’amplitude et </w:t>
      </w:r>
      <w:r w:rsidR="00147236">
        <w:rPr>
          <w:rFonts w:ascii="Times New Roman" w:hAnsi="Times New Roman" w:cs="Times New Roman"/>
          <w:sz w:val="24"/>
          <w:szCs w:val="24"/>
        </w:rPr>
        <w:t>φ</w:t>
      </w:r>
      <w:r w:rsidR="00147236">
        <w:rPr>
          <w:rFonts w:asciiTheme="minorBidi" w:hAnsiTheme="minorBidi"/>
          <w:sz w:val="24"/>
          <w:szCs w:val="24"/>
          <w:vertAlign w:val="subscript"/>
        </w:rPr>
        <w:t>i</w:t>
      </w:r>
      <w:r w:rsidR="00147236">
        <w:rPr>
          <w:rFonts w:asciiTheme="minorBidi" w:hAnsiTheme="minorBidi"/>
          <w:sz w:val="24"/>
          <w:szCs w:val="24"/>
        </w:rPr>
        <w:t xml:space="preserve"> est la phase initiale.</w:t>
      </w:r>
    </w:p>
    <w:p w:rsidR="0008228A" w:rsidRPr="00E036C3" w:rsidRDefault="004D5477" w:rsidP="00F00504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noProof/>
          <w:sz w:val="24"/>
          <w:szCs w:val="24"/>
          <w:u w:val="single"/>
          <w:lang w:eastAsia="fr-FR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margin">
              <wp:posOffset>4394200</wp:posOffset>
            </wp:positionH>
            <wp:positionV relativeFrom="margin">
              <wp:posOffset>3816350</wp:posOffset>
            </wp:positionV>
            <wp:extent cx="2397125" cy="1600200"/>
            <wp:effectExtent l="19050" t="0" r="317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28A" w:rsidRPr="00E036C3">
        <w:rPr>
          <w:b/>
          <w:bCs/>
          <w:i/>
          <w:iCs/>
          <w:sz w:val="24"/>
          <w:szCs w:val="24"/>
          <w:u w:val="single"/>
        </w:rPr>
        <w:t>Expérience n°1</w:t>
      </w:r>
    </w:p>
    <w:p w:rsidR="0008228A" w:rsidRPr="00C914FA" w:rsidRDefault="00F93B76" w:rsidP="00C914F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>
          <v:shape id="_x0000_s1101" type="#_x0000_t202" style="position:absolute;left:0;text-align:left;margin-left:69.9pt;margin-top:47.2pt;width:221.6pt;height:37.55pt;z-index:251787264;mso-width-relative:margin;mso-height-relative:margin" filled="f" stroked="f">
            <v:textbox style="mso-next-textbox:#_x0000_s1101">
              <w:txbxContent>
                <w:p w:rsidR="003D105F" w:rsidRPr="00BD5ED2" w:rsidRDefault="003D105F" w:rsidP="00BD5ED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</w:rPr>
                  </w:pPr>
                  <w:r w:rsidRPr="00BD5ED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Sensibilités verticales: </w:t>
                  </w:r>
                </w:p>
                <w:p w:rsidR="003D105F" w:rsidRPr="00BD5ED2" w:rsidRDefault="003D105F" w:rsidP="00581BA1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BD5ED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Voie Y</w:t>
                  </w:r>
                  <w:r w:rsidRPr="00BD5ED2">
                    <w:rPr>
                      <w:rFonts w:cstheme="minorHAnsi"/>
                      <w:b/>
                      <w:bCs/>
                      <w:sz w:val="24"/>
                      <w:szCs w:val="24"/>
                      <w:vertAlign w:val="subscript"/>
                    </w:rPr>
                    <w:t>1 </w:t>
                  </w:r>
                  <w:r w:rsidRPr="00BD5ED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: 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7,47</w:t>
                  </w:r>
                  <w:r w:rsidRPr="00BD5ED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 V/div; Voie Y</w:t>
                  </w:r>
                  <w:r w:rsidRPr="00BD5ED2">
                    <w:rPr>
                      <w:rFonts w:cstheme="minorHAnsi"/>
                      <w:b/>
                      <w:bCs/>
                      <w:sz w:val="24"/>
                      <w:szCs w:val="24"/>
                      <w:vertAlign w:val="subscript"/>
                    </w:rPr>
                    <w:t>2 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 xml:space="preserve">: </w:t>
                  </w:r>
                  <w:r w:rsidRPr="00BD5ED2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1,40 V/div</w:t>
                  </w:r>
                </w:p>
              </w:txbxContent>
            </v:textbox>
          </v:shape>
        </w:pict>
      </w:r>
      <w:r w:rsidR="00FF1E98" w:rsidRPr="00C914FA">
        <w:rPr>
          <w:rFonts w:asciiTheme="minorBidi" w:hAnsiTheme="minorBidi"/>
          <w:sz w:val="24"/>
          <w:szCs w:val="24"/>
        </w:rPr>
        <w:t>Pour une</w:t>
      </w:r>
      <w:r w:rsidR="0008228A" w:rsidRPr="00C914FA">
        <w:rPr>
          <w:rFonts w:asciiTheme="minorBidi" w:hAnsiTheme="minorBidi"/>
          <w:sz w:val="24"/>
          <w:szCs w:val="24"/>
        </w:rPr>
        <w:t xml:space="preserve"> valeur N</w:t>
      </w:r>
      <w:r w:rsidR="0008228A" w:rsidRPr="00C914FA">
        <w:rPr>
          <w:rFonts w:asciiTheme="minorBidi" w:hAnsiTheme="minorBidi"/>
          <w:sz w:val="24"/>
          <w:szCs w:val="24"/>
          <w:vertAlign w:val="subscript"/>
        </w:rPr>
        <w:t>1</w:t>
      </w:r>
      <w:r w:rsidR="0008228A" w:rsidRPr="00C914FA">
        <w:rPr>
          <w:rFonts w:asciiTheme="minorBidi" w:hAnsiTheme="minorBidi"/>
          <w:sz w:val="24"/>
          <w:szCs w:val="24"/>
        </w:rPr>
        <w:t xml:space="preserve"> </w:t>
      </w:r>
      <w:r w:rsidR="00FF1E98" w:rsidRPr="00C914FA">
        <w:rPr>
          <w:rFonts w:asciiTheme="minorBidi" w:hAnsiTheme="minorBidi"/>
          <w:sz w:val="24"/>
          <w:szCs w:val="24"/>
        </w:rPr>
        <w:t xml:space="preserve">de la fréquence N, </w:t>
      </w:r>
      <w:r w:rsidR="0008228A" w:rsidRPr="00C914FA">
        <w:rPr>
          <w:rFonts w:asciiTheme="minorBidi" w:hAnsiTheme="minorBidi"/>
          <w:sz w:val="24"/>
          <w:szCs w:val="24"/>
        </w:rPr>
        <w:t>et à l’aide d’un oscilloscope bicourbe on visualise les tensions u</w:t>
      </w:r>
      <w:r w:rsidR="0008228A" w:rsidRPr="00C914FA">
        <w:rPr>
          <w:rFonts w:asciiTheme="minorBidi" w:hAnsiTheme="minorBidi"/>
          <w:sz w:val="24"/>
          <w:szCs w:val="24"/>
          <w:vertAlign w:val="subscript"/>
        </w:rPr>
        <w:t>CB</w:t>
      </w:r>
      <w:r w:rsidR="0008228A" w:rsidRPr="00C914FA">
        <w:rPr>
          <w:rFonts w:asciiTheme="minorBidi" w:hAnsiTheme="minorBidi"/>
          <w:sz w:val="24"/>
          <w:szCs w:val="24"/>
        </w:rPr>
        <w:t xml:space="preserve"> (t) et u</w:t>
      </w:r>
      <w:r w:rsidR="0008228A" w:rsidRPr="00C914FA">
        <w:rPr>
          <w:rFonts w:asciiTheme="minorBidi" w:hAnsiTheme="minorBidi"/>
          <w:sz w:val="24"/>
          <w:szCs w:val="24"/>
          <w:vertAlign w:val="subscript"/>
        </w:rPr>
        <w:t>BA</w:t>
      </w:r>
      <w:r w:rsidR="00FF1E98" w:rsidRPr="00C914FA">
        <w:rPr>
          <w:rFonts w:asciiTheme="minorBidi" w:hAnsiTheme="minorBidi"/>
          <w:sz w:val="24"/>
          <w:szCs w:val="24"/>
        </w:rPr>
        <w:t>(t). O</w:t>
      </w:r>
      <w:r w:rsidR="0008228A" w:rsidRPr="00C914FA">
        <w:rPr>
          <w:rFonts w:asciiTheme="minorBidi" w:hAnsiTheme="minorBidi"/>
          <w:sz w:val="24"/>
          <w:szCs w:val="24"/>
        </w:rPr>
        <w:t xml:space="preserve">n obtient la courbe 1 et la courbe 2 représentées sur la </w:t>
      </w:r>
      <w:r w:rsidR="00C914FA">
        <w:rPr>
          <w:rFonts w:asciiTheme="minorBidi" w:hAnsiTheme="minorBidi"/>
          <w:sz w:val="24"/>
          <w:szCs w:val="24"/>
        </w:rPr>
        <w:t xml:space="preserve">  </w:t>
      </w:r>
      <w:r w:rsidR="0008228A" w:rsidRPr="00C914FA">
        <w:rPr>
          <w:rFonts w:asciiTheme="minorBidi" w:hAnsiTheme="minorBidi"/>
          <w:sz w:val="24"/>
          <w:szCs w:val="24"/>
        </w:rPr>
        <w:t>figure 2.</w:t>
      </w:r>
    </w:p>
    <w:p w:rsidR="00BD5ED2" w:rsidRPr="00CC2A3A" w:rsidRDefault="00BD5ED2" w:rsidP="00BD5ED2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</w:rPr>
      </w:pPr>
    </w:p>
    <w:p w:rsidR="0008228A" w:rsidRPr="00CC2A3A" w:rsidRDefault="0008228A" w:rsidP="0008228A">
      <w:pPr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</w:rPr>
      </w:pPr>
    </w:p>
    <w:p w:rsidR="0008228A" w:rsidRPr="00C914FA" w:rsidRDefault="0008228A" w:rsidP="00C914FA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C914FA">
        <w:rPr>
          <w:rFonts w:asciiTheme="minorBidi" w:hAnsiTheme="minorBidi"/>
          <w:sz w:val="24"/>
          <w:szCs w:val="24"/>
          <w:vertAlign w:val="subscript"/>
        </w:rPr>
        <w:t> </w:t>
      </w:r>
    </w:p>
    <w:p w:rsidR="00F00504" w:rsidRPr="00C914FA" w:rsidRDefault="00147236" w:rsidP="00147236">
      <w:pPr>
        <w:pStyle w:val="Paragraphedeliste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</w:t>
      </w:r>
      <w:r w:rsidR="0061676F" w:rsidRPr="00C914FA">
        <w:rPr>
          <w:rFonts w:asciiTheme="minorBidi" w:hAnsiTheme="minorBidi"/>
          <w:sz w:val="24"/>
          <w:szCs w:val="24"/>
        </w:rPr>
        <w:t>’équation différentielle vérifiée par la tension u</w:t>
      </w:r>
      <w:r w:rsidR="00F00504" w:rsidRPr="00C914FA">
        <w:rPr>
          <w:rFonts w:asciiTheme="minorBidi" w:hAnsiTheme="minorBidi"/>
          <w:sz w:val="24"/>
          <w:szCs w:val="24"/>
          <w:vertAlign w:val="subscript"/>
        </w:rPr>
        <w:t>BA</w:t>
      </w:r>
      <w:r w:rsidR="0061676F" w:rsidRPr="00C914FA">
        <w:rPr>
          <w:rFonts w:asciiTheme="minorBidi" w:hAnsiTheme="minorBidi"/>
          <w:sz w:val="24"/>
          <w:szCs w:val="24"/>
        </w:rPr>
        <w:t>(t) s’écrit :</w:t>
      </w:r>
      <w:r w:rsidR="00F00504" w:rsidRPr="00C914FA">
        <w:rPr>
          <w:rFonts w:asciiTheme="minorBidi" w:hAnsiTheme="minorBidi"/>
          <w:sz w:val="24"/>
          <w:szCs w:val="24"/>
        </w:rPr>
        <w:t xml:space="preserve"> </w:t>
      </w:r>
    </w:p>
    <w:p w:rsidR="0061676F" w:rsidRPr="00F00504" w:rsidRDefault="00F93B76" w:rsidP="00C914FA">
      <w:pPr>
        <w:pStyle w:val="Paragraphedeliste"/>
        <w:spacing w:after="0" w:line="240" w:lineRule="auto"/>
        <w:ind w:left="567"/>
        <w:jc w:val="center"/>
        <w:rPr>
          <w:rFonts w:asciiTheme="minorBidi" w:hAnsiTheme="minorBidi"/>
          <w:sz w:val="24"/>
          <w:szCs w:val="24"/>
        </w:rPr>
      </w:pPr>
      <w:r w:rsidRPr="00F93B76">
        <w:rPr>
          <w:noProof/>
        </w:rPr>
        <w:pict>
          <v:shape id="_x0000_s1134" type="#_x0000_t202" style="position:absolute;left:0;text-align:left;margin-left:416pt;margin-top:5.15pt;width:55.75pt;height:17pt;z-index:251801600" stroked="f">
            <v:textbox style="mso-next-textbox:#_x0000_s1134" inset="0,0,0,0">
              <w:txbxContent>
                <w:p w:rsidR="003D105F" w:rsidRPr="00334DE3" w:rsidRDefault="003D105F" w:rsidP="00C914FA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noProof/>
                      <w:color w:val="auto"/>
                      <w:sz w:val="24"/>
                      <w:szCs w:val="24"/>
                    </w:rPr>
                  </w:pPr>
                  <w:r w:rsidRPr="00334DE3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t>Figure 2</w:t>
                  </w:r>
                </w:p>
                <w:p w:rsidR="003D105F" w:rsidRPr="00BD5ED2" w:rsidRDefault="003D105F" w:rsidP="00C914FA"/>
              </w:txbxContent>
            </v:textbox>
            <w10:wrap type="square"/>
          </v:shape>
        </w:pict>
      </w:r>
      <w:r w:rsidR="0061676F" w:rsidRPr="00F00504">
        <w:rPr>
          <w:rFonts w:asciiTheme="majorBidi" w:hAnsiTheme="majorBidi" w:cstheme="majorBidi"/>
          <w:sz w:val="28"/>
          <w:szCs w:val="28"/>
        </w:rPr>
        <w:t>a</w:t>
      </w:r>
      <w:r w:rsidR="0061676F" w:rsidRPr="00F00504">
        <w:rPr>
          <w:rFonts w:asciiTheme="minorBidi" w:hAnsiTheme="minorBid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Theme="min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d</m:t>
            </m:r>
            <m:sSub>
              <m:sSubPr>
                <m:ctrlPr>
                  <w:rPr>
                    <w:rFonts w:ascii="Cambria Math" w:hAnsiTheme="minorBidi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BA</m:t>
                </m:r>
              </m:sub>
            </m:sSub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(t)</m:t>
            </m:r>
          </m:num>
          <m:den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dt</m:t>
            </m:r>
          </m:den>
        </m:f>
      </m:oMath>
      <w:r w:rsidR="0061676F" w:rsidRPr="00F00504">
        <w:rPr>
          <w:rFonts w:asciiTheme="minorBidi" w:eastAsiaTheme="minorEastAsia" w:hAnsiTheme="minorBidi"/>
          <w:iCs/>
          <w:sz w:val="24"/>
          <w:szCs w:val="24"/>
        </w:rPr>
        <w:t xml:space="preserve">  + </w:t>
      </w:r>
      <w:r w:rsidR="0061676F" w:rsidRPr="00F00504">
        <w:rPr>
          <w:rFonts w:asciiTheme="majorBidi" w:eastAsiaTheme="minorEastAsia" w:hAnsiTheme="majorBidi" w:cstheme="majorBidi"/>
          <w:iCs/>
          <w:sz w:val="28"/>
          <w:szCs w:val="28"/>
        </w:rPr>
        <w:t>b</w:t>
      </w:r>
      <w:r w:rsidR="0061676F" w:rsidRPr="00F00504">
        <w:rPr>
          <w:rFonts w:asciiTheme="minorBidi" w:eastAsiaTheme="minorEastAsia" w:hAnsiTheme="minorBidi"/>
          <w:iCs/>
          <w:sz w:val="24"/>
          <w:szCs w:val="24"/>
        </w:rPr>
        <w:t xml:space="preserve"> u</w:t>
      </w:r>
      <w:r w:rsidR="0061676F" w:rsidRPr="00F00504">
        <w:rPr>
          <w:rFonts w:asciiTheme="minorBidi" w:eastAsiaTheme="minorEastAsia" w:hAnsiTheme="minorBidi"/>
          <w:iCs/>
          <w:sz w:val="24"/>
          <w:szCs w:val="24"/>
          <w:vertAlign w:val="subscript"/>
        </w:rPr>
        <w:t>BA</w:t>
      </w:r>
      <w:r w:rsidR="0061676F" w:rsidRPr="00F00504">
        <w:rPr>
          <w:rFonts w:asciiTheme="minorBidi" w:eastAsiaTheme="minorEastAsia" w:hAnsiTheme="minorBidi"/>
          <w:iCs/>
          <w:sz w:val="24"/>
          <w:szCs w:val="24"/>
        </w:rPr>
        <w:t xml:space="preserve"> (t) + </w:t>
      </w:r>
      <w:r w:rsidR="0061676F" w:rsidRPr="00F00504">
        <w:rPr>
          <w:rFonts w:asciiTheme="majorBidi" w:eastAsiaTheme="minorEastAsia" w:hAnsiTheme="majorBidi" w:cstheme="majorBidi"/>
          <w:iCs/>
          <w:sz w:val="28"/>
          <w:szCs w:val="28"/>
        </w:rPr>
        <w:t>c</w:t>
      </w:r>
      <w:r w:rsidR="0061676F" w:rsidRPr="00F00504">
        <w:rPr>
          <w:rFonts w:asciiTheme="minorBidi" w:eastAsiaTheme="minorEastAsia" w:hAnsiTheme="minorBidi"/>
          <w:iCs/>
          <w:sz w:val="24"/>
          <w:szCs w:val="24"/>
        </w:rPr>
        <w:t xml:space="preserve">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eastAsiaTheme="minorEastAsia" w:hAnsiTheme="minorBidi"/>
                <w:sz w:val="24"/>
                <w:szCs w:val="24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Theme="minorBidi"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Theme="minorBidi"/>
                    <w:sz w:val="24"/>
                    <w:szCs w:val="24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Theme="minorBidi"/>
                    <w:sz w:val="24"/>
                    <w:szCs w:val="24"/>
                  </w:rPr>
                  <m:t>BA</m:t>
                </m:r>
              </m:sub>
            </m:sSub>
            <m:r>
              <m:rPr>
                <m:sty m:val="p"/>
              </m:rPr>
              <w:rPr>
                <w:rFonts w:ascii="Cambria Math" w:eastAsiaTheme="minorEastAsia" w:hAnsiTheme="minorBidi"/>
                <w:sz w:val="24"/>
                <w:szCs w:val="24"/>
              </w:rPr>
              <m:t>(t)</m:t>
            </m:r>
          </m:e>
        </m:nary>
      </m:oMath>
      <w:r w:rsidR="0061676F" w:rsidRPr="00F00504">
        <w:rPr>
          <w:rFonts w:asciiTheme="minorBidi" w:eastAsiaTheme="minorEastAsia" w:hAnsiTheme="minorBidi"/>
          <w:iCs/>
          <w:sz w:val="24"/>
          <w:szCs w:val="24"/>
        </w:rPr>
        <w:t xml:space="preserve"> = </w:t>
      </w:r>
      <w:r w:rsidR="0061676F" w:rsidRPr="00F00504">
        <w:rPr>
          <w:rFonts w:asciiTheme="minorBidi" w:hAnsiTheme="minorBidi"/>
          <w:sz w:val="24"/>
          <w:szCs w:val="24"/>
        </w:rPr>
        <w:t>U</w:t>
      </w:r>
      <w:r w:rsidR="0061676F" w:rsidRPr="00F00504">
        <w:rPr>
          <w:rFonts w:asciiTheme="minorBidi" w:hAnsiTheme="minorBidi"/>
          <w:sz w:val="24"/>
          <w:szCs w:val="24"/>
          <w:vertAlign w:val="subscript"/>
        </w:rPr>
        <w:t>m</w:t>
      </w:r>
      <w:r w:rsidR="0061676F" w:rsidRPr="00F00504">
        <w:rPr>
          <w:rFonts w:asciiTheme="minorBidi" w:hAnsiTheme="minorBidi"/>
          <w:sz w:val="24"/>
          <w:szCs w:val="24"/>
        </w:rPr>
        <w:t xml:space="preserve"> sin (2 π N t).</w:t>
      </w:r>
    </w:p>
    <w:p w:rsidR="00C914FA" w:rsidRDefault="0008228A" w:rsidP="00C914FA">
      <w:pPr>
        <w:pStyle w:val="Paragraphedeliste"/>
        <w:spacing w:after="0" w:line="240" w:lineRule="auto"/>
        <w:ind w:left="567"/>
        <w:jc w:val="both"/>
        <w:rPr>
          <w:rFonts w:asciiTheme="minorBidi" w:hAnsiTheme="minorBidi"/>
          <w:sz w:val="24"/>
          <w:szCs w:val="24"/>
        </w:rPr>
      </w:pPr>
      <w:r w:rsidRPr="00CC2A3A">
        <w:rPr>
          <w:rFonts w:asciiTheme="minorBidi" w:hAnsiTheme="minorBidi"/>
          <w:sz w:val="24"/>
          <w:szCs w:val="24"/>
        </w:rPr>
        <w:t xml:space="preserve">Exprimer </w:t>
      </w:r>
      <w:r w:rsidRPr="00334DE3">
        <w:rPr>
          <w:rFonts w:asciiTheme="majorBidi" w:hAnsiTheme="majorBidi" w:cstheme="majorBidi"/>
          <w:sz w:val="28"/>
          <w:szCs w:val="28"/>
        </w:rPr>
        <w:t>a</w:t>
      </w:r>
      <w:r w:rsidRPr="00CC2A3A">
        <w:rPr>
          <w:rFonts w:asciiTheme="minorBidi" w:hAnsiTheme="minorBidi"/>
          <w:sz w:val="24"/>
          <w:szCs w:val="24"/>
        </w:rPr>
        <w:t xml:space="preserve">, </w:t>
      </w:r>
      <w:r w:rsidRPr="00334DE3">
        <w:rPr>
          <w:rFonts w:asciiTheme="majorBidi" w:hAnsiTheme="majorBidi" w:cstheme="majorBidi"/>
          <w:sz w:val="28"/>
          <w:szCs w:val="28"/>
        </w:rPr>
        <w:t>b</w:t>
      </w:r>
      <w:r w:rsidRPr="00CC2A3A">
        <w:rPr>
          <w:rFonts w:asciiTheme="minorBidi" w:hAnsiTheme="minorBidi"/>
          <w:sz w:val="24"/>
          <w:szCs w:val="24"/>
        </w:rPr>
        <w:t xml:space="preserve"> et </w:t>
      </w:r>
      <w:r w:rsidRPr="00334DE3">
        <w:rPr>
          <w:rFonts w:asciiTheme="majorBidi" w:hAnsiTheme="majorBidi" w:cstheme="majorBidi"/>
          <w:sz w:val="28"/>
          <w:szCs w:val="28"/>
        </w:rPr>
        <w:t xml:space="preserve">c </w:t>
      </w:r>
      <w:r w:rsidRPr="00CC2A3A">
        <w:rPr>
          <w:rFonts w:asciiTheme="minorBidi" w:hAnsiTheme="minorBidi"/>
          <w:sz w:val="24"/>
          <w:szCs w:val="24"/>
        </w:rPr>
        <w:t>en fonction des grandeurs caractéristiques R, C, L et r du circuit.</w:t>
      </w:r>
    </w:p>
    <w:p w:rsidR="00C914FA" w:rsidRDefault="00C914FA" w:rsidP="00C914FA">
      <w:pPr>
        <w:pStyle w:val="Paragraphedeliste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 w:rsidRPr="00C914FA">
        <w:rPr>
          <w:rFonts w:asciiTheme="minorBidi" w:hAnsiTheme="minorBidi"/>
          <w:sz w:val="24"/>
          <w:szCs w:val="24"/>
        </w:rPr>
        <w:t xml:space="preserve">Reproduire le schéma du circuit en y indiquant les connexions de l’oscilloscope pour visualiser </w:t>
      </w:r>
      <w:r>
        <w:rPr>
          <w:rFonts w:asciiTheme="minorBidi" w:hAnsiTheme="minorBidi"/>
          <w:sz w:val="24"/>
          <w:szCs w:val="24"/>
        </w:rPr>
        <w:t xml:space="preserve">simultanément </w:t>
      </w:r>
      <w:r w:rsidRPr="00C914FA">
        <w:rPr>
          <w:rFonts w:asciiTheme="minorBidi" w:hAnsiTheme="minorBidi"/>
          <w:sz w:val="24"/>
          <w:szCs w:val="24"/>
        </w:rPr>
        <w:t>u</w:t>
      </w:r>
      <w:r w:rsidRPr="00C914FA">
        <w:rPr>
          <w:rFonts w:asciiTheme="minorBidi" w:hAnsiTheme="minorBidi"/>
          <w:sz w:val="24"/>
          <w:szCs w:val="24"/>
          <w:vertAlign w:val="subscript"/>
        </w:rPr>
        <w:t>CB</w:t>
      </w:r>
      <w:r w:rsidRPr="00C914FA">
        <w:rPr>
          <w:rFonts w:asciiTheme="minorBidi" w:hAnsiTheme="minorBidi"/>
          <w:sz w:val="24"/>
          <w:szCs w:val="24"/>
        </w:rPr>
        <w:t xml:space="preserve"> sur la voie Y</w:t>
      </w:r>
      <w:r w:rsidRPr="00C914FA">
        <w:rPr>
          <w:rFonts w:asciiTheme="minorBidi" w:hAnsiTheme="minorBidi"/>
          <w:sz w:val="24"/>
          <w:szCs w:val="24"/>
          <w:vertAlign w:val="subscript"/>
        </w:rPr>
        <w:t>1</w:t>
      </w:r>
      <w:r w:rsidRPr="00C914FA">
        <w:rPr>
          <w:rFonts w:asciiTheme="minorBidi" w:hAnsiTheme="minorBidi"/>
          <w:sz w:val="24"/>
          <w:szCs w:val="24"/>
        </w:rPr>
        <w:t xml:space="preserve"> et u</w:t>
      </w:r>
      <w:r w:rsidRPr="00C914FA">
        <w:rPr>
          <w:rFonts w:asciiTheme="minorBidi" w:hAnsiTheme="minorBidi"/>
          <w:sz w:val="24"/>
          <w:szCs w:val="24"/>
          <w:vertAlign w:val="subscript"/>
        </w:rPr>
        <w:t>BA</w:t>
      </w:r>
      <w:r w:rsidRPr="00C914FA">
        <w:rPr>
          <w:rFonts w:asciiTheme="minorBidi" w:hAnsiTheme="minorBidi"/>
          <w:sz w:val="24"/>
          <w:szCs w:val="24"/>
        </w:rPr>
        <w:t xml:space="preserve"> sur la voie Y</w:t>
      </w:r>
      <w:r w:rsidRPr="00C914FA">
        <w:rPr>
          <w:rFonts w:asciiTheme="minorBidi" w:hAnsiTheme="minorBidi"/>
          <w:sz w:val="24"/>
          <w:szCs w:val="24"/>
          <w:vertAlign w:val="subscript"/>
        </w:rPr>
        <w:t>2</w:t>
      </w:r>
      <w:r w:rsidRPr="00C914FA">
        <w:rPr>
          <w:rFonts w:asciiTheme="minorBidi" w:hAnsiTheme="minorBidi"/>
          <w:sz w:val="24"/>
          <w:szCs w:val="24"/>
        </w:rPr>
        <w:t>.</w:t>
      </w:r>
    </w:p>
    <w:p w:rsidR="0008228A" w:rsidRDefault="00C914FA" w:rsidP="00C914FA">
      <w:pPr>
        <w:pStyle w:val="Paragraphedeliste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a- </w:t>
      </w:r>
      <w:r w:rsidR="0008228A" w:rsidRPr="00C914FA">
        <w:rPr>
          <w:rFonts w:asciiTheme="minorBidi" w:hAnsiTheme="minorBidi"/>
          <w:sz w:val="24"/>
          <w:szCs w:val="24"/>
        </w:rPr>
        <w:t>Identifier u</w:t>
      </w:r>
      <w:r w:rsidR="0008228A" w:rsidRPr="00C914FA">
        <w:rPr>
          <w:rFonts w:asciiTheme="minorBidi" w:hAnsiTheme="minorBidi"/>
          <w:sz w:val="24"/>
          <w:szCs w:val="24"/>
          <w:vertAlign w:val="subscript"/>
        </w:rPr>
        <w:t>BA</w:t>
      </w:r>
      <w:r w:rsidR="0008228A" w:rsidRPr="00C914FA">
        <w:rPr>
          <w:rFonts w:asciiTheme="minorBidi" w:hAnsiTheme="minorBidi"/>
          <w:sz w:val="24"/>
          <w:szCs w:val="24"/>
        </w:rPr>
        <w:t>(t) et u</w:t>
      </w:r>
      <w:r w:rsidR="0008228A" w:rsidRPr="00C914FA">
        <w:rPr>
          <w:rFonts w:asciiTheme="minorBidi" w:hAnsiTheme="minorBidi"/>
          <w:sz w:val="24"/>
          <w:szCs w:val="24"/>
          <w:vertAlign w:val="subscript"/>
        </w:rPr>
        <w:t>CB</w:t>
      </w:r>
      <w:r w:rsidR="0008228A" w:rsidRPr="00C914FA">
        <w:rPr>
          <w:rFonts w:asciiTheme="minorBidi" w:hAnsiTheme="minorBidi"/>
          <w:sz w:val="24"/>
          <w:szCs w:val="24"/>
        </w:rPr>
        <w:t>(t). Justifier la réponse.</w:t>
      </w:r>
    </w:p>
    <w:p w:rsidR="0008228A" w:rsidRPr="00E96257" w:rsidRDefault="00C914FA" w:rsidP="00E96257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b-</w:t>
      </w:r>
      <w:r w:rsidR="0008228A" w:rsidRPr="00E96257">
        <w:rPr>
          <w:rFonts w:asciiTheme="minorBidi" w:hAnsiTheme="minorBidi"/>
          <w:sz w:val="24"/>
          <w:szCs w:val="24"/>
        </w:rPr>
        <w:t>Montrer que  N</w:t>
      </w:r>
      <w:r w:rsidR="0008228A" w:rsidRPr="00E96257">
        <w:rPr>
          <w:rFonts w:asciiTheme="minorBidi" w:hAnsiTheme="minorBidi"/>
          <w:sz w:val="24"/>
          <w:szCs w:val="24"/>
          <w:vertAlign w:val="subscript"/>
        </w:rPr>
        <w:t>1</w:t>
      </w:r>
      <w:r w:rsidR="0008228A" w:rsidRPr="00E96257">
        <w:rPr>
          <w:rFonts w:asciiTheme="minorBidi" w:hAnsiTheme="minorBidi"/>
          <w:sz w:val="24"/>
          <w:szCs w:val="24"/>
        </w:rPr>
        <w:t xml:space="preserve"> =</w:t>
      </w:r>
      <m:oMath>
        <m:r>
          <w:rPr>
            <w:rFonts w:ascii="Cambria Math" w:hAnsiTheme="minorBid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Theme="minorBidi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7,5.</m:t>
            </m:r>
            <m:sSup>
              <m:sSupPr>
                <m:ctrlPr>
                  <w:rPr>
                    <w:rFonts w:ascii="Cambria Math" w:hAnsiTheme="minorBidi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10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Theme="minorBidi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>π</m:t>
            </m:r>
            <m:r>
              <m:rPr>
                <m:sty m:val="p"/>
              </m:rPr>
              <w:rPr>
                <w:rFonts w:ascii="Cambria Math" w:hAnsiTheme="minorBidi"/>
                <w:sz w:val="28"/>
                <w:szCs w:val="28"/>
              </w:rPr>
              <m:t xml:space="preserve"> R C</m:t>
            </m:r>
          </m:den>
        </m:f>
      </m:oMath>
      <w:r w:rsidR="0061676F" w:rsidRPr="00E96257">
        <w:rPr>
          <w:rFonts w:asciiTheme="minorBidi" w:eastAsiaTheme="minorEastAsia" w:hAnsiTheme="minorBidi"/>
          <w:iCs/>
          <w:sz w:val="24"/>
          <w:szCs w:val="24"/>
        </w:rPr>
        <w:t>.</w:t>
      </w:r>
    </w:p>
    <w:p w:rsidR="00E036C3" w:rsidRDefault="00E036C3" w:rsidP="00E036C3">
      <w:pPr>
        <w:spacing w:after="0"/>
        <w:jc w:val="both"/>
        <w:rPr>
          <w:b/>
          <w:bCs/>
          <w:i/>
          <w:iCs/>
          <w:sz w:val="24"/>
          <w:szCs w:val="24"/>
          <w:u w:val="single"/>
        </w:rPr>
      </w:pPr>
      <w:r w:rsidRPr="00E036C3">
        <w:rPr>
          <w:b/>
          <w:bCs/>
          <w:i/>
          <w:iCs/>
          <w:sz w:val="24"/>
          <w:szCs w:val="24"/>
          <w:u w:val="single"/>
        </w:rPr>
        <w:t>Expérience n°</w:t>
      </w:r>
      <w:r>
        <w:rPr>
          <w:b/>
          <w:bCs/>
          <w:i/>
          <w:iCs/>
          <w:sz w:val="24"/>
          <w:szCs w:val="24"/>
          <w:u w:val="single"/>
        </w:rPr>
        <w:t>2</w:t>
      </w:r>
    </w:p>
    <w:p w:rsidR="00E96257" w:rsidRPr="00E036C3" w:rsidRDefault="00E96257" w:rsidP="00E036C3">
      <w:pPr>
        <w:spacing w:after="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drawing>
          <wp:anchor distT="0" distB="0" distL="114300" distR="114300" simplePos="0" relativeHeight="251798528" behindDoc="0" locked="0" layoutInCell="1" allowOverlap="1">
            <wp:simplePos x="0" y="0"/>
            <wp:positionH relativeFrom="margin">
              <wp:posOffset>3994150</wp:posOffset>
            </wp:positionH>
            <wp:positionV relativeFrom="margin">
              <wp:posOffset>7137400</wp:posOffset>
            </wp:positionV>
            <wp:extent cx="2800350" cy="2051050"/>
            <wp:effectExtent l="19050" t="0" r="0" b="0"/>
            <wp:wrapSquare wrapText="bothSides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36C3" w:rsidRDefault="00E96257" w:rsidP="00E036C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E96257">
        <w:rPr>
          <w:rFonts w:asciiTheme="minorBidi" w:hAnsiTheme="minorBidi"/>
          <w:b/>
          <w:bCs/>
          <w:sz w:val="24"/>
          <w:szCs w:val="24"/>
        </w:rPr>
        <w:t>I/</w:t>
      </w:r>
      <w:r>
        <w:rPr>
          <w:rFonts w:asciiTheme="minorBidi" w:hAnsiTheme="minorBidi"/>
          <w:sz w:val="24"/>
          <w:szCs w:val="24"/>
        </w:rPr>
        <w:t xml:space="preserve"> </w:t>
      </w:r>
      <w:r w:rsidR="0008228A" w:rsidRPr="00E036C3">
        <w:rPr>
          <w:rFonts w:asciiTheme="minorBidi" w:hAnsiTheme="minorBidi"/>
          <w:sz w:val="24"/>
          <w:szCs w:val="24"/>
        </w:rPr>
        <w:t>Pour différentes valeurs de la fréquence N du GBF, on mesure à l’aide d’un ampèremètre  l’intensité I du courant électrique</w:t>
      </w:r>
      <w:r w:rsidR="0061676F" w:rsidRPr="00E036C3">
        <w:rPr>
          <w:rFonts w:asciiTheme="minorBidi" w:hAnsiTheme="minorBidi"/>
          <w:sz w:val="24"/>
          <w:szCs w:val="24"/>
        </w:rPr>
        <w:t>. Les résultats</w:t>
      </w:r>
      <w:r w:rsidR="0008228A" w:rsidRPr="00E036C3">
        <w:rPr>
          <w:rFonts w:asciiTheme="minorBidi" w:hAnsiTheme="minorBidi"/>
          <w:sz w:val="24"/>
          <w:szCs w:val="24"/>
        </w:rPr>
        <w:t xml:space="preserve"> obtenus ont permis d</w:t>
      </w:r>
      <w:r w:rsidR="0061676F" w:rsidRPr="00E036C3">
        <w:rPr>
          <w:rFonts w:asciiTheme="minorBidi" w:hAnsiTheme="minorBidi"/>
          <w:sz w:val="24"/>
          <w:szCs w:val="24"/>
        </w:rPr>
        <w:t xml:space="preserve">e tracer la courbe de la </w:t>
      </w:r>
      <w:r w:rsidR="00334DE3" w:rsidRPr="00E036C3">
        <w:rPr>
          <w:rFonts w:asciiTheme="minorBidi" w:hAnsiTheme="minorBidi"/>
          <w:sz w:val="24"/>
          <w:szCs w:val="24"/>
        </w:rPr>
        <w:t xml:space="preserve">  </w:t>
      </w:r>
      <w:r w:rsidR="0061676F" w:rsidRPr="00E036C3">
        <w:rPr>
          <w:rFonts w:asciiTheme="minorBidi" w:hAnsiTheme="minorBidi"/>
          <w:sz w:val="24"/>
          <w:szCs w:val="24"/>
        </w:rPr>
        <w:t>figure 3.</w:t>
      </w:r>
    </w:p>
    <w:p w:rsidR="0008228A" w:rsidRDefault="00E036C3" w:rsidP="00E96257">
      <w:pPr>
        <w:pStyle w:val="Paragraphedeliste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 w:rsidRPr="00E96257">
        <w:rPr>
          <w:rFonts w:asciiTheme="minorBidi" w:hAnsiTheme="minorBidi"/>
          <w:sz w:val="24"/>
          <w:szCs w:val="24"/>
        </w:rPr>
        <w:t xml:space="preserve">Pour </w:t>
      </w:r>
      <w:r w:rsidR="00E96257">
        <w:rPr>
          <w:rFonts w:asciiTheme="minorBidi" w:hAnsiTheme="minorBidi"/>
          <w:sz w:val="24"/>
          <w:szCs w:val="24"/>
        </w:rPr>
        <w:t xml:space="preserve">quelle </w:t>
      </w:r>
      <w:r w:rsidRPr="00E96257">
        <w:rPr>
          <w:rFonts w:asciiTheme="minorBidi" w:hAnsiTheme="minorBidi"/>
          <w:sz w:val="24"/>
          <w:szCs w:val="24"/>
        </w:rPr>
        <w:t>fréquence N</w:t>
      </w:r>
      <w:r w:rsidRPr="00E96257">
        <w:rPr>
          <w:rFonts w:asciiTheme="minorBidi" w:hAnsiTheme="minorBidi"/>
          <w:sz w:val="24"/>
          <w:szCs w:val="24"/>
          <w:vertAlign w:val="subscript"/>
        </w:rPr>
        <w:t>2</w:t>
      </w:r>
      <w:r w:rsidRPr="00E96257">
        <w:rPr>
          <w:rFonts w:asciiTheme="minorBidi" w:hAnsiTheme="minorBidi"/>
          <w:sz w:val="24"/>
          <w:szCs w:val="24"/>
        </w:rPr>
        <w:t xml:space="preserve"> </w:t>
      </w:r>
      <w:r w:rsidR="00E96257">
        <w:rPr>
          <w:rFonts w:asciiTheme="minorBidi" w:hAnsiTheme="minorBidi"/>
          <w:sz w:val="24"/>
          <w:szCs w:val="24"/>
        </w:rPr>
        <w:t>se produit la résonance d’intensité ? Justifier la réponse.</w:t>
      </w:r>
    </w:p>
    <w:p w:rsidR="0008228A" w:rsidRDefault="00E96257" w:rsidP="00EA47FF">
      <w:pPr>
        <w:pStyle w:val="Paragraphedeliste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</w:t>
      </w:r>
      <w:r w:rsidR="0008228A" w:rsidRPr="00E96257">
        <w:rPr>
          <w:rFonts w:asciiTheme="minorBidi" w:hAnsiTheme="minorBidi"/>
          <w:sz w:val="24"/>
          <w:szCs w:val="24"/>
        </w:rPr>
        <w:t xml:space="preserve">éduire </w:t>
      </w:r>
      <w:r>
        <w:rPr>
          <w:rFonts w:asciiTheme="minorBidi" w:hAnsiTheme="minorBidi"/>
          <w:sz w:val="24"/>
          <w:szCs w:val="24"/>
        </w:rPr>
        <w:t>pour cette</w:t>
      </w:r>
      <w:r w:rsidR="0008228A" w:rsidRPr="00E96257">
        <w:rPr>
          <w:rFonts w:asciiTheme="minorBidi" w:hAnsiTheme="minorBidi"/>
          <w:sz w:val="24"/>
          <w:szCs w:val="24"/>
        </w:rPr>
        <w:t xml:space="preserve"> fréquence, </w:t>
      </w:r>
      <w:r w:rsidR="00EA47FF">
        <w:rPr>
          <w:rFonts w:asciiTheme="minorBidi" w:hAnsiTheme="minorBidi"/>
          <w:sz w:val="24"/>
          <w:szCs w:val="24"/>
        </w:rPr>
        <w:t xml:space="preserve">la phase initiale </w:t>
      </w:r>
      <w:r w:rsidR="00EA47FF">
        <w:rPr>
          <w:rFonts w:ascii="Times New Roman" w:hAnsi="Times New Roman" w:cs="Times New Roman"/>
          <w:sz w:val="24"/>
          <w:szCs w:val="24"/>
        </w:rPr>
        <w:t>φ</w:t>
      </w:r>
      <w:r w:rsidR="00EA47FF">
        <w:rPr>
          <w:rFonts w:ascii="Times New Roman" w:hAnsi="Times New Roman" w:cs="Times New Roman"/>
          <w:sz w:val="24"/>
          <w:szCs w:val="24"/>
          <w:vertAlign w:val="subscript"/>
        </w:rPr>
        <w:t>C</w:t>
      </w:r>
      <w:r w:rsidR="00EA47FF">
        <w:rPr>
          <w:rFonts w:asciiTheme="minorBidi" w:hAnsiTheme="minorBidi"/>
          <w:sz w:val="24"/>
          <w:szCs w:val="24"/>
        </w:rPr>
        <w:t xml:space="preserve"> de la tension u</w:t>
      </w:r>
      <w:r w:rsidR="00EA47FF">
        <w:rPr>
          <w:rFonts w:asciiTheme="minorBidi" w:hAnsiTheme="minorBidi"/>
          <w:sz w:val="24"/>
          <w:szCs w:val="24"/>
          <w:vertAlign w:val="subscript"/>
        </w:rPr>
        <w:t>CB</w:t>
      </w:r>
      <w:r w:rsidR="00EA47FF">
        <w:rPr>
          <w:rFonts w:asciiTheme="minorBidi" w:hAnsiTheme="minorBidi"/>
          <w:sz w:val="24"/>
          <w:szCs w:val="24"/>
        </w:rPr>
        <w:t xml:space="preserve"> aux bornes du condensateur.</w:t>
      </w:r>
    </w:p>
    <w:p w:rsidR="00E96257" w:rsidRPr="00E96257" w:rsidRDefault="00E96257" w:rsidP="00E96257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</w:rPr>
      </w:pPr>
    </w:p>
    <w:p w:rsidR="007561AD" w:rsidRDefault="00F93B76" w:rsidP="00EA47FF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93B76">
        <w:rPr>
          <w:noProof/>
        </w:rPr>
        <w:pict>
          <v:shape id="_x0000_s1104" type="#_x0000_t202" style="position:absolute;left:0;text-align:left;margin-left:426.75pt;margin-top:34.35pt;width:49pt;height:16.5pt;z-index:251799552" stroked="f">
            <v:textbox style="mso-next-textbox:#_x0000_s1104" inset="0,0,0,0">
              <w:txbxContent>
                <w:p w:rsidR="003D105F" w:rsidRPr="00924D6E" w:rsidRDefault="003D105F" w:rsidP="0061676F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noProof/>
                      <w:color w:val="auto"/>
                      <w:sz w:val="24"/>
                      <w:szCs w:val="24"/>
                    </w:rPr>
                  </w:pPr>
                  <w:r w:rsidRPr="00924D6E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t>Figure 3</w:t>
                  </w:r>
                </w:p>
                <w:p w:rsidR="003D105F" w:rsidRPr="0061676F" w:rsidRDefault="003D105F" w:rsidP="0061676F"/>
              </w:txbxContent>
            </v:textbox>
            <w10:wrap type="square"/>
          </v:shape>
        </w:pict>
      </w:r>
      <w:r w:rsidR="00E96257" w:rsidRPr="00E96257">
        <w:rPr>
          <w:rFonts w:asciiTheme="minorBidi" w:hAnsiTheme="minorBidi"/>
          <w:b/>
          <w:bCs/>
          <w:sz w:val="24"/>
          <w:szCs w:val="24"/>
        </w:rPr>
        <w:t xml:space="preserve">II/ </w:t>
      </w:r>
      <w:r w:rsidR="0008228A" w:rsidRPr="00924D6E">
        <w:rPr>
          <w:rFonts w:asciiTheme="minorBidi" w:hAnsiTheme="minorBidi"/>
          <w:sz w:val="24"/>
          <w:szCs w:val="24"/>
        </w:rPr>
        <w:t>On fixe la fréquence du GBF à une valeur N</w:t>
      </w:r>
      <w:r w:rsidR="001E58FD" w:rsidRPr="00924D6E">
        <w:rPr>
          <w:rFonts w:asciiTheme="minorBidi" w:hAnsiTheme="minorBidi"/>
          <w:sz w:val="24"/>
          <w:szCs w:val="24"/>
          <w:vertAlign w:val="subscript"/>
        </w:rPr>
        <w:t>3</w:t>
      </w:r>
      <w:r w:rsidR="0008228A" w:rsidRPr="00924D6E">
        <w:rPr>
          <w:rFonts w:asciiTheme="minorBidi" w:hAnsiTheme="minorBidi"/>
          <w:sz w:val="24"/>
          <w:szCs w:val="24"/>
        </w:rPr>
        <w:t xml:space="preserve"> et avec un branchement convenable de l’oscilloscope</w:t>
      </w:r>
      <w:r w:rsidR="00EA47FF">
        <w:rPr>
          <w:rFonts w:asciiTheme="minorBidi" w:hAnsiTheme="minorBidi"/>
          <w:sz w:val="24"/>
          <w:szCs w:val="24"/>
        </w:rPr>
        <w:t xml:space="preserve">, </w:t>
      </w:r>
      <w:r w:rsidR="0008228A" w:rsidRPr="00924D6E">
        <w:rPr>
          <w:rFonts w:asciiTheme="minorBidi" w:hAnsiTheme="minorBidi"/>
          <w:sz w:val="24"/>
          <w:szCs w:val="24"/>
        </w:rPr>
        <w:t xml:space="preserve">on visualise </w:t>
      </w:r>
      <w:r w:rsidR="00EA47FF">
        <w:rPr>
          <w:rFonts w:asciiTheme="minorBidi" w:hAnsiTheme="minorBidi"/>
          <w:sz w:val="24"/>
          <w:szCs w:val="24"/>
        </w:rPr>
        <w:t xml:space="preserve">simultanément </w:t>
      </w:r>
      <w:r w:rsidR="0008228A" w:rsidRPr="00924D6E">
        <w:rPr>
          <w:rFonts w:asciiTheme="minorBidi" w:hAnsiTheme="minorBidi"/>
          <w:sz w:val="24"/>
          <w:szCs w:val="24"/>
        </w:rPr>
        <w:t>les tensions  u</w:t>
      </w:r>
      <w:r w:rsidR="0008228A" w:rsidRPr="00924D6E">
        <w:rPr>
          <w:rFonts w:asciiTheme="minorBidi" w:hAnsiTheme="minorBidi"/>
          <w:sz w:val="24"/>
          <w:szCs w:val="24"/>
          <w:vertAlign w:val="subscript"/>
        </w:rPr>
        <w:t>DB</w:t>
      </w:r>
      <w:r w:rsidR="0008228A" w:rsidRPr="00924D6E">
        <w:rPr>
          <w:rFonts w:asciiTheme="minorBidi" w:hAnsiTheme="minorBidi"/>
          <w:sz w:val="24"/>
          <w:szCs w:val="24"/>
        </w:rPr>
        <w:t xml:space="preserve"> (t) et u</w:t>
      </w:r>
      <w:r w:rsidR="0008228A" w:rsidRPr="00924D6E">
        <w:rPr>
          <w:rFonts w:asciiTheme="minorBidi" w:hAnsiTheme="minorBidi"/>
          <w:sz w:val="24"/>
          <w:szCs w:val="24"/>
          <w:vertAlign w:val="subscript"/>
        </w:rPr>
        <w:t>BA</w:t>
      </w:r>
      <w:r w:rsidR="0008228A" w:rsidRPr="00924D6E">
        <w:rPr>
          <w:rFonts w:asciiTheme="minorBidi" w:hAnsiTheme="minorBidi"/>
          <w:sz w:val="24"/>
          <w:szCs w:val="24"/>
        </w:rPr>
        <w:t xml:space="preserve">(t). </w:t>
      </w:r>
      <w:r w:rsidR="00C518AD">
        <w:rPr>
          <w:rFonts w:asciiTheme="minorBidi" w:hAnsiTheme="minorBidi"/>
          <w:sz w:val="24"/>
          <w:szCs w:val="24"/>
        </w:rPr>
        <w:t xml:space="preserve">   </w:t>
      </w:r>
    </w:p>
    <w:p w:rsidR="007561AD" w:rsidRDefault="007561AD" w:rsidP="00EA47FF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08228A" w:rsidRPr="00E96257" w:rsidRDefault="0008228A" w:rsidP="00EA47FF">
      <w:pPr>
        <w:spacing w:after="0" w:line="240" w:lineRule="auto"/>
        <w:jc w:val="both"/>
        <w:rPr>
          <w:b/>
          <w:bCs/>
          <w:sz w:val="24"/>
          <w:szCs w:val="24"/>
          <w:u w:val="single"/>
        </w:rPr>
      </w:pPr>
      <w:r w:rsidRPr="00924D6E">
        <w:rPr>
          <w:rFonts w:asciiTheme="minorBidi" w:hAnsiTheme="minorBidi"/>
          <w:sz w:val="24"/>
          <w:szCs w:val="24"/>
        </w:rPr>
        <w:t>On obtient les oscillogrammes représentés sur la figure</w:t>
      </w:r>
      <w:r w:rsidR="0061676F" w:rsidRPr="00924D6E">
        <w:rPr>
          <w:rFonts w:asciiTheme="minorBidi" w:hAnsiTheme="minorBidi"/>
          <w:sz w:val="24"/>
          <w:szCs w:val="24"/>
        </w:rPr>
        <w:t xml:space="preserve"> 4</w:t>
      </w:r>
      <w:r w:rsidRPr="00924D6E">
        <w:rPr>
          <w:rFonts w:asciiTheme="minorBidi" w:hAnsiTheme="minorBidi"/>
          <w:sz w:val="24"/>
          <w:szCs w:val="24"/>
        </w:rPr>
        <w:t>.</w:t>
      </w:r>
    </w:p>
    <w:p w:rsidR="00225714" w:rsidRDefault="00581BA1" w:rsidP="00581BA1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Les valeurs instantanées des tensions </w:t>
      </w:r>
      <w:r w:rsidR="0008228A" w:rsidRPr="00924D6E">
        <w:rPr>
          <w:rFonts w:asciiTheme="minorBidi" w:hAnsiTheme="minorBidi"/>
          <w:sz w:val="24"/>
          <w:szCs w:val="24"/>
        </w:rPr>
        <w:t xml:space="preserve"> </w:t>
      </w:r>
      <w:r w:rsidRPr="00924D6E">
        <w:rPr>
          <w:rFonts w:asciiTheme="minorBidi" w:hAnsiTheme="minorBidi"/>
          <w:sz w:val="24"/>
          <w:szCs w:val="24"/>
        </w:rPr>
        <w:t>u</w:t>
      </w:r>
      <w:r w:rsidRPr="00924D6E">
        <w:rPr>
          <w:rFonts w:asciiTheme="minorBidi" w:hAnsiTheme="minorBidi"/>
          <w:sz w:val="24"/>
          <w:szCs w:val="24"/>
          <w:vertAlign w:val="subscript"/>
        </w:rPr>
        <w:t>DB</w:t>
      </w:r>
      <w:r w:rsidRPr="00924D6E">
        <w:rPr>
          <w:rFonts w:asciiTheme="minorBidi" w:hAnsiTheme="minorBidi"/>
          <w:sz w:val="24"/>
          <w:szCs w:val="24"/>
        </w:rPr>
        <w:t xml:space="preserve"> et u</w:t>
      </w:r>
      <w:r w:rsidRPr="00924D6E">
        <w:rPr>
          <w:rFonts w:asciiTheme="minorBidi" w:hAnsiTheme="minorBidi"/>
          <w:sz w:val="24"/>
          <w:szCs w:val="24"/>
          <w:vertAlign w:val="subscript"/>
        </w:rPr>
        <w:t>BA</w:t>
      </w:r>
      <w:r>
        <w:rPr>
          <w:rFonts w:asciiTheme="minorBidi" w:hAnsiTheme="minorBidi"/>
          <w:sz w:val="24"/>
          <w:szCs w:val="24"/>
        </w:rPr>
        <w:t xml:space="preserve"> sont telles que:</w:t>
      </w:r>
      <w:r w:rsidR="00225714">
        <w:rPr>
          <w:rFonts w:asciiTheme="minorBidi" w:hAnsiTheme="minorBidi"/>
          <w:sz w:val="24"/>
          <w:szCs w:val="24"/>
        </w:rPr>
        <w:t xml:space="preserve"> </w:t>
      </w:r>
    </w:p>
    <w:p w:rsidR="0008228A" w:rsidRDefault="0008228A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924D6E">
        <w:rPr>
          <w:rFonts w:asciiTheme="minorBidi" w:hAnsiTheme="minorBidi"/>
          <w:sz w:val="24"/>
          <w:szCs w:val="24"/>
        </w:rPr>
        <w:t>u</w:t>
      </w:r>
      <w:r w:rsidRPr="00924D6E">
        <w:rPr>
          <w:rFonts w:asciiTheme="minorBidi" w:hAnsiTheme="minorBidi"/>
          <w:sz w:val="24"/>
          <w:szCs w:val="24"/>
          <w:vertAlign w:val="subscript"/>
        </w:rPr>
        <w:t>BA</w:t>
      </w:r>
      <w:r w:rsidRPr="00924D6E">
        <w:rPr>
          <w:rFonts w:asciiTheme="minorBidi" w:hAnsiTheme="minorBidi"/>
          <w:sz w:val="24"/>
          <w:szCs w:val="24"/>
        </w:rPr>
        <w:t xml:space="preserve"> (t) = U</w:t>
      </w:r>
      <w:r w:rsidR="001D2666">
        <w:rPr>
          <w:rFonts w:asciiTheme="minorBidi" w:hAnsiTheme="minorBidi"/>
          <w:sz w:val="24"/>
          <w:szCs w:val="24"/>
          <w:vertAlign w:val="subscript"/>
        </w:rPr>
        <w:t>1</w:t>
      </w:r>
      <w:r w:rsidRPr="00924D6E">
        <w:rPr>
          <w:rFonts w:asciiTheme="minorBidi" w:hAnsiTheme="minorBidi"/>
          <w:sz w:val="24"/>
          <w:szCs w:val="24"/>
          <w:vertAlign w:val="subscript"/>
        </w:rPr>
        <w:t>max</w:t>
      </w:r>
      <w:r w:rsidRPr="00924D6E">
        <w:rPr>
          <w:rFonts w:asciiTheme="minorBidi" w:hAnsiTheme="minorBidi"/>
          <w:sz w:val="24"/>
          <w:szCs w:val="24"/>
        </w:rPr>
        <w:t xml:space="preserve"> sin (2π N</w:t>
      </w:r>
      <w:r w:rsidR="001E58FD" w:rsidRPr="00924D6E">
        <w:rPr>
          <w:rFonts w:asciiTheme="minorBidi" w:hAnsiTheme="minorBidi"/>
          <w:sz w:val="24"/>
          <w:szCs w:val="24"/>
          <w:vertAlign w:val="subscript"/>
        </w:rPr>
        <w:t>3</w:t>
      </w:r>
      <w:r w:rsidRPr="00924D6E">
        <w:rPr>
          <w:rFonts w:asciiTheme="minorBidi" w:hAnsiTheme="minorBidi"/>
          <w:sz w:val="24"/>
          <w:szCs w:val="24"/>
        </w:rPr>
        <w:t xml:space="preserve"> t + φ</w:t>
      </w:r>
      <w:r w:rsidR="001D2666">
        <w:rPr>
          <w:rFonts w:asciiTheme="minorBidi" w:hAnsiTheme="minorBidi"/>
          <w:sz w:val="24"/>
          <w:szCs w:val="24"/>
          <w:vertAlign w:val="subscript"/>
        </w:rPr>
        <w:t>1</w:t>
      </w:r>
      <w:r w:rsidR="001D2666">
        <w:rPr>
          <w:rFonts w:asciiTheme="minorBidi" w:hAnsiTheme="minorBidi"/>
          <w:sz w:val="24"/>
          <w:szCs w:val="24"/>
        </w:rPr>
        <w:t xml:space="preserve">) et </w:t>
      </w:r>
      <w:r w:rsidR="001D2666" w:rsidRPr="00924D6E">
        <w:rPr>
          <w:rFonts w:asciiTheme="minorBidi" w:hAnsiTheme="minorBidi"/>
          <w:sz w:val="24"/>
          <w:szCs w:val="24"/>
        </w:rPr>
        <w:t>u</w:t>
      </w:r>
      <w:r w:rsidR="001D2666" w:rsidRPr="00924D6E">
        <w:rPr>
          <w:rFonts w:asciiTheme="minorBidi" w:hAnsiTheme="minorBidi"/>
          <w:sz w:val="24"/>
          <w:szCs w:val="24"/>
          <w:vertAlign w:val="subscript"/>
        </w:rPr>
        <w:t>DB</w:t>
      </w:r>
      <w:r w:rsidR="001D2666" w:rsidRPr="00924D6E">
        <w:rPr>
          <w:rFonts w:asciiTheme="minorBidi" w:hAnsiTheme="minorBidi"/>
          <w:sz w:val="24"/>
          <w:szCs w:val="24"/>
        </w:rPr>
        <w:t xml:space="preserve"> (t) = U</w:t>
      </w:r>
      <w:r w:rsidR="001D2666">
        <w:rPr>
          <w:rFonts w:asciiTheme="minorBidi" w:hAnsiTheme="minorBidi"/>
          <w:sz w:val="24"/>
          <w:szCs w:val="24"/>
          <w:vertAlign w:val="subscript"/>
        </w:rPr>
        <w:t>2</w:t>
      </w:r>
      <w:r w:rsidR="001D2666" w:rsidRPr="00924D6E">
        <w:rPr>
          <w:rFonts w:asciiTheme="minorBidi" w:hAnsiTheme="minorBidi"/>
          <w:sz w:val="24"/>
          <w:szCs w:val="24"/>
          <w:vertAlign w:val="subscript"/>
        </w:rPr>
        <w:t>max</w:t>
      </w:r>
      <w:r w:rsidR="001D2666" w:rsidRPr="00924D6E">
        <w:rPr>
          <w:rFonts w:asciiTheme="minorBidi" w:hAnsiTheme="minorBidi"/>
          <w:sz w:val="24"/>
          <w:szCs w:val="24"/>
        </w:rPr>
        <w:t xml:space="preserve"> sin (2π N</w:t>
      </w:r>
      <w:r w:rsidR="001D2666" w:rsidRPr="00924D6E">
        <w:rPr>
          <w:rFonts w:asciiTheme="minorBidi" w:hAnsiTheme="minorBidi"/>
          <w:sz w:val="24"/>
          <w:szCs w:val="24"/>
          <w:vertAlign w:val="subscript"/>
        </w:rPr>
        <w:t>3</w:t>
      </w:r>
      <w:r w:rsidR="001D2666" w:rsidRPr="00924D6E">
        <w:rPr>
          <w:rFonts w:asciiTheme="minorBidi" w:hAnsiTheme="minorBidi"/>
          <w:sz w:val="24"/>
          <w:szCs w:val="24"/>
        </w:rPr>
        <w:t xml:space="preserve"> t + φ</w:t>
      </w:r>
      <w:r w:rsidR="001D2666">
        <w:rPr>
          <w:rFonts w:asciiTheme="minorBidi" w:hAnsiTheme="minorBidi"/>
          <w:sz w:val="24"/>
          <w:szCs w:val="24"/>
          <w:vertAlign w:val="subscript"/>
        </w:rPr>
        <w:t>2</w:t>
      </w:r>
      <w:r w:rsidR="001D2666">
        <w:rPr>
          <w:rFonts w:asciiTheme="minorBidi" w:hAnsiTheme="minorBidi"/>
          <w:sz w:val="24"/>
          <w:szCs w:val="24"/>
        </w:rPr>
        <w:t>)</w:t>
      </w:r>
    </w:p>
    <w:p w:rsidR="009D7599" w:rsidRDefault="007561AD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margin">
              <wp:posOffset>1676400</wp:posOffset>
            </wp:positionH>
            <wp:positionV relativeFrom="margin">
              <wp:posOffset>781050</wp:posOffset>
            </wp:positionV>
            <wp:extent cx="3162300" cy="2120900"/>
            <wp:effectExtent l="19050" t="0" r="0" b="0"/>
            <wp:wrapSquare wrapText="bothSides"/>
            <wp:docPr id="3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12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9D7599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9D7599" w:rsidRDefault="00F93B76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 w:rsidRPr="00F93B76">
        <w:rPr>
          <w:noProof/>
        </w:rPr>
        <w:pict>
          <v:shape id="_x0000_s1105" type="#_x0000_t202" style="position:absolute;left:0;text-align:left;margin-left:234.75pt;margin-top:2pt;width:56.3pt;height:16.5pt;z-index:251795456" stroked="f">
            <v:textbox inset="0,0,0,0">
              <w:txbxContent>
                <w:p w:rsidR="003D105F" w:rsidRPr="00924D6E" w:rsidRDefault="003D105F" w:rsidP="0061676F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noProof/>
                      <w:color w:val="auto"/>
                      <w:sz w:val="24"/>
                      <w:szCs w:val="24"/>
                    </w:rPr>
                  </w:pPr>
                  <w:r w:rsidRPr="00924D6E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t>Figure 4</w:t>
                  </w:r>
                </w:p>
                <w:p w:rsidR="003D105F" w:rsidRPr="0061676F" w:rsidRDefault="003D105F" w:rsidP="0061676F"/>
              </w:txbxContent>
            </v:textbox>
            <w10:wrap type="square"/>
          </v:shape>
        </w:pict>
      </w:r>
    </w:p>
    <w:p w:rsidR="00E96257" w:rsidRPr="00924D6E" w:rsidRDefault="00E96257" w:rsidP="00225714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</w:p>
    <w:p w:rsidR="0008228A" w:rsidRDefault="00EB4ABA" w:rsidP="00EB4ABA">
      <w:pPr>
        <w:pStyle w:val="Paragraphedeliste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a-</w:t>
      </w:r>
      <w:r w:rsidR="0008228A" w:rsidRPr="00924D6E">
        <w:rPr>
          <w:rFonts w:asciiTheme="minorBidi" w:hAnsiTheme="minorBidi"/>
          <w:sz w:val="24"/>
          <w:szCs w:val="24"/>
        </w:rPr>
        <w:t>En exploitant les courbes de la figure</w:t>
      </w:r>
      <w:r w:rsidR="0061676F" w:rsidRPr="00924D6E">
        <w:rPr>
          <w:rFonts w:asciiTheme="minorBidi" w:hAnsiTheme="minorBidi"/>
          <w:sz w:val="24"/>
          <w:szCs w:val="24"/>
        </w:rPr>
        <w:t xml:space="preserve"> 4</w:t>
      </w:r>
      <w:r>
        <w:rPr>
          <w:rFonts w:asciiTheme="minorBidi" w:hAnsiTheme="minorBidi"/>
          <w:sz w:val="24"/>
          <w:szCs w:val="24"/>
        </w:rPr>
        <w:t>; déterminer l’amplitude</w:t>
      </w:r>
      <w:r w:rsidR="0008228A" w:rsidRPr="00EB4ABA">
        <w:rPr>
          <w:rFonts w:asciiTheme="minorBidi" w:hAnsiTheme="minorBidi"/>
          <w:sz w:val="24"/>
          <w:szCs w:val="24"/>
        </w:rPr>
        <w:t xml:space="preserve"> U</w:t>
      </w:r>
      <w:r w:rsidR="001D2666" w:rsidRPr="00EB4ABA">
        <w:rPr>
          <w:rFonts w:asciiTheme="minorBidi" w:hAnsiTheme="minorBidi"/>
          <w:sz w:val="24"/>
          <w:szCs w:val="24"/>
          <w:vertAlign w:val="subscript"/>
        </w:rPr>
        <w:t>1</w:t>
      </w:r>
      <w:r w:rsidR="0008228A" w:rsidRPr="00EB4ABA">
        <w:rPr>
          <w:rFonts w:asciiTheme="minorBidi" w:hAnsiTheme="minorBidi"/>
          <w:sz w:val="24"/>
          <w:szCs w:val="24"/>
          <w:vertAlign w:val="subscript"/>
        </w:rPr>
        <w:t>max</w:t>
      </w:r>
      <w:r w:rsidR="0008228A" w:rsidRPr="00EB4ABA">
        <w:rPr>
          <w:rFonts w:asciiTheme="minorBidi" w:hAnsiTheme="minorBidi"/>
          <w:sz w:val="24"/>
          <w:szCs w:val="24"/>
        </w:rPr>
        <w:t xml:space="preserve"> et la fréquence N</w:t>
      </w:r>
      <w:r w:rsidR="001E58FD" w:rsidRPr="00EB4ABA">
        <w:rPr>
          <w:rFonts w:asciiTheme="minorBidi" w:hAnsiTheme="minorBidi"/>
          <w:sz w:val="24"/>
          <w:szCs w:val="24"/>
          <w:vertAlign w:val="subscript"/>
        </w:rPr>
        <w:t>3</w:t>
      </w:r>
      <w:r w:rsidR="0008228A" w:rsidRPr="00EB4ABA">
        <w:rPr>
          <w:rFonts w:asciiTheme="minorBidi" w:hAnsiTheme="minorBidi"/>
          <w:sz w:val="24"/>
          <w:szCs w:val="24"/>
        </w:rPr>
        <w:t>.</w:t>
      </w:r>
    </w:p>
    <w:p w:rsidR="00EA4B51" w:rsidRDefault="00EB4ABA" w:rsidP="00EB4ABA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b- </w:t>
      </w:r>
      <w:r w:rsidR="00241A63" w:rsidRPr="00EB4ABA">
        <w:rPr>
          <w:rFonts w:asciiTheme="minorBidi" w:hAnsiTheme="minorBidi"/>
          <w:sz w:val="24"/>
          <w:szCs w:val="24"/>
        </w:rPr>
        <w:t>Déduire </w:t>
      </w:r>
      <w:r w:rsidR="00225714" w:rsidRPr="00EB4ABA">
        <w:rPr>
          <w:rFonts w:asciiTheme="minorBidi" w:hAnsiTheme="minorBidi"/>
          <w:sz w:val="24"/>
          <w:szCs w:val="24"/>
        </w:rPr>
        <w:t>la nature (capacitif, inductif ou résistif) du circuit</w:t>
      </w:r>
      <w:r w:rsidR="001D2666" w:rsidRPr="00EB4ABA">
        <w:rPr>
          <w:rFonts w:asciiTheme="minorBidi" w:hAnsiTheme="minorBidi"/>
          <w:sz w:val="24"/>
          <w:szCs w:val="24"/>
        </w:rPr>
        <w:t>.</w:t>
      </w:r>
    </w:p>
    <w:p w:rsidR="00EB4ABA" w:rsidRPr="00EB4ABA" w:rsidRDefault="00EB4ABA" w:rsidP="00EA47FF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c</w:t>
      </w:r>
      <w:r w:rsidR="00241A63" w:rsidRPr="00EB4ABA">
        <w:rPr>
          <w:rFonts w:asciiTheme="minorBidi" w:hAnsiTheme="minorBidi"/>
          <w:sz w:val="24"/>
          <w:szCs w:val="24"/>
        </w:rPr>
        <w:t>- Montrer que</w:t>
      </w:r>
      <w:r w:rsidR="00DC6480">
        <w:rPr>
          <w:rFonts w:asciiTheme="minorBidi" w:hAnsiTheme="minorBidi"/>
          <w:sz w:val="24"/>
          <w:szCs w:val="24"/>
        </w:rPr>
        <w:t> :</w:t>
      </w:r>
      <w:r w:rsidR="00241A63" w:rsidRPr="00EB4ABA">
        <w:rPr>
          <w:rFonts w:asciiTheme="minorBidi" w:hAnsiTheme="minorBidi"/>
          <w:sz w:val="24"/>
          <w:szCs w:val="24"/>
        </w:rPr>
        <w:t xml:space="preserve"> R = 48 Ω.</w:t>
      </w:r>
      <w:r w:rsidR="00C518AD">
        <w:rPr>
          <w:rFonts w:asciiTheme="minorBidi" w:hAnsiTheme="minorBidi"/>
          <w:sz w:val="24"/>
          <w:szCs w:val="24"/>
        </w:rPr>
        <w:t xml:space="preserve"> En déduire </w:t>
      </w:r>
      <w:r w:rsidR="002F028B">
        <w:rPr>
          <w:rFonts w:asciiTheme="minorBidi" w:hAnsiTheme="minorBidi"/>
          <w:sz w:val="24"/>
          <w:szCs w:val="24"/>
        </w:rPr>
        <w:t xml:space="preserve">la valeur de </w:t>
      </w:r>
      <w:r w:rsidR="00C518AD">
        <w:rPr>
          <w:rFonts w:asciiTheme="minorBidi" w:hAnsiTheme="minorBidi"/>
          <w:sz w:val="24"/>
          <w:szCs w:val="24"/>
        </w:rPr>
        <w:t>la tension U</w:t>
      </w:r>
      <w:r w:rsidR="00C518AD">
        <w:rPr>
          <w:rFonts w:asciiTheme="minorBidi" w:hAnsiTheme="minorBidi"/>
          <w:sz w:val="24"/>
          <w:szCs w:val="24"/>
          <w:vertAlign w:val="subscript"/>
        </w:rPr>
        <w:t>m</w:t>
      </w:r>
      <w:r w:rsidR="00C518AD">
        <w:rPr>
          <w:rFonts w:asciiTheme="minorBidi" w:hAnsiTheme="minorBidi"/>
          <w:sz w:val="24"/>
          <w:szCs w:val="24"/>
        </w:rPr>
        <w:t>.</w:t>
      </w:r>
      <w:r w:rsidR="00241A63" w:rsidRPr="00EB4ABA">
        <w:rPr>
          <w:rFonts w:asciiTheme="minorBidi" w:hAnsiTheme="minorBidi"/>
          <w:sz w:val="24"/>
          <w:szCs w:val="24"/>
        </w:rPr>
        <w:t xml:space="preserve"> </w:t>
      </w:r>
    </w:p>
    <w:p w:rsidR="00EB4ABA" w:rsidRDefault="00EB4ABA" w:rsidP="00EB4ABA">
      <w:pPr>
        <w:pStyle w:val="Paragraphedeliste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a-Déterminer </w:t>
      </w:r>
      <w:r w:rsidRPr="00924D6E">
        <w:rPr>
          <w:rFonts w:asciiTheme="minorBidi" w:hAnsiTheme="minorBidi"/>
          <w:sz w:val="24"/>
          <w:szCs w:val="24"/>
        </w:rPr>
        <w:t>le déphasage Δφ = φ</w:t>
      </w:r>
      <w:r>
        <w:rPr>
          <w:rFonts w:asciiTheme="minorBidi" w:hAnsiTheme="minorBidi"/>
          <w:sz w:val="24"/>
          <w:szCs w:val="24"/>
          <w:vertAlign w:val="subscript"/>
        </w:rPr>
        <w:t>2</w:t>
      </w:r>
      <w:r w:rsidRPr="00924D6E">
        <w:rPr>
          <w:rFonts w:asciiTheme="minorBidi" w:hAnsiTheme="minorBidi"/>
          <w:sz w:val="24"/>
          <w:szCs w:val="24"/>
        </w:rPr>
        <w:t xml:space="preserve"> – φ</w:t>
      </w:r>
      <w:r>
        <w:rPr>
          <w:rFonts w:asciiTheme="minorBidi" w:hAnsiTheme="minorBidi"/>
          <w:sz w:val="24"/>
          <w:szCs w:val="24"/>
          <w:vertAlign w:val="subscript"/>
        </w:rPr>
        <w:t>1</w:t>
      </w:r>
      <w:r w:rsidRPr="00924D6E">
        <w:rPr>
          <w:rFonts w:asciiTheme="minorBidi" w:hAnsiTheme="minorBidi"/>
          <w:sz w:val="24"/>
          <w:szCs w:val="24"/>
        </w:rPr>
        <w:t>.</w:t>
      </w:r>
    </w:p>
    <w:p w:rsidR="00EA47FF" w:rsidRPr="00C518AD" w:rsidRDefault="00EB4ABA" w:rsidP="00C518AD">
      <w:pPr>
        <w:pStyle w:val="Paragraphedeliste"/>
        <w:spacing w:after="0" w:line="240" w:lineRule="auto"/>
        <w:ind w:left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b-</w:t>
      </w:r>
      <w:r w:rsidR="00857CD3">
        <w:rPr>
          <w:rFonts w:asciiTheme="minorBidi" w:hAnsiTheme="minorBidi"/>
          <w:sz w:val="24"/>
          <w:szCs w:val="24"/>
        </w:rPr>
        <w:t>En déduire que la phase initiale de la tension u</w:t>
      </w:r>
      <w:r w:rsidR="00857CD3">
        <w:rPr>
          <w:rFonts w:asciiTheme="minorBidi" w:hAnsiTheme="minorBidi"/>
          <w:sz w:val="24"/>
          <w:szCs w:val="24"/>
          <w:vertAlign w:val="subscript"/>
        </w:rPr>
        <w:t>CB</w:t>
      </w:r>
      <w:r w:rsidR="005A78B3">
        <w:rPr>
          <w:rFonts w:asciiTheme="minorBidi" w:hAnsiTheme="minorBidi"/>
          <w:sz w:val="24"/>
          <w:szCs w:val="24"/>
        </w:rPr>
        <w:t>(t)</w:t>
      </w:r>
      <w:r w:rsidR="00857CD3">
        <w:rPr>
          <w:rFonts w:asciiTheme="minorBidi" w:hAnsiTheme="minorBidi"/>
          <w:sz w:val="24"/>
          <w:szCs w:val="24"/>
        </w:rPr>
        <w:t xml:space="preserve"> au bornes du condensateur est </w:t>
      </w:r>
      <w:r>
        <w:rPr>
          <w:rFonts w:asciiTheme="minorBidi" w:hAnsiTheme="minorBidi"/>
          <w:sz w:val="24"/>
          <w:szCs w:val="24"/>
        </w:rPr>
        <w:t xml:space="preserve"> </w:t>
      </w:r>
      <w:r w:rsidR="009D7599">
        <w:rPr>
          <w:rFonts w:asciiTheme="minorBidi" w:hAnsiTheme="minorBidi"/>
          <w:sz w:val="24"/>
          <w:szCs w:val="24"/>
        </w:rPr>
        <w:t xml:space="preserve">                             </w:t>
      </w:r>
      <w:r w:rsidRPr="00924D6E">
        <w:rPr>
          <w:rFonts w:asciiTheme="minorBidi" w:hAnsiTheme="minorBidi"/>
          <w:sz w:val="24"/>
          <w:szCs w:val="24"/>
        </w:rPr>
        <w:t>φ</w:t>
      </w:r>
      <w:r w:rsidR="00EA47FF">
        <w:rPr>
          <w:rFonts w:asciiTheme="minorBidi" w:hAnsiTheme="minorBidi"/>
          <w:sz w:val="24"/>
          <w:szCs w:val="24"/>
        </w:rPr>
        <w:t>’</w:t>
      </w:r>
      <w:r w:rsidR="00857CD3">
        <w:rPr>
          <w:rFonts w:asciiTheme="minorBidi" w:hAnsiTheme="minorBidi"/>
          <w:sz w:val="24"/>
          <w:szCs w:val="24"/>
          <w:vertAlign w:val="subscript"/>
        </w:rPr>
        <w:t>C</w:t>
      </w:r>
      <w:r>
        <w:rPr>
          <w:rFonts w:asciiTheme="minorBidi" w:hAnsiTheme="minorBidi"/>
          <w:sz w:val="24"/>
          <w:szCs w:val="24"/>
        </w:rPr>
        <w:t xml:space="preserve"> = -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2 π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</m:oMath>
      <w:r>
        <w:rPr>
          <w:rFonts w:asciiTheme="minorBidi" w:eastAsiaTheme="minorEastAsia" w:hAnsiTheme="minorBidi"/>
          <w:sz w:val="24"/>
          <w:szCs w:val="24"/>
        </w:rPr>
        <w:t xml:space="preserve"> rad.</w:t>
      </w:r>
    </w:p>
    <w:p w:rsidR="0000134F" w:rsidRPr="0009732E" w:rsidRDefault="0009732E" w:rsidP="009D7599">
      <w:pPr>
        <w:pStyle w:val="Paragraphedeliste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 w:rsidRPr="0009732E">
        <w:rPr>
          <w:rFonts w:asciiTheme="minorBidi" w:hAnsiTheme="minorBidi"/>
          <w:sz w:val="24"/>
          <w:szCs w:val="24"/>
        </w:rPr>
        <w:t xml:space="preserve">L’impédance </w:t>
      </w:r>
      <w:r>
        <w:rPr>
          <w:rFonts w:asciiTheme="minorBidi" w:hAnsiTheme="minorBidi"/>
          <w:sz w:val="24"/>
          <w:szCs w:val="24"/>
        </w:rPr>
        <w:t>de la p</w:t>
      </w:r>
      <w:r w:rsidR="009D7599">
        <w:rPr>
          <w:rFonts w:asciiTheme="minorBidi" w:hAnsiTheme="minorBidi"/>
          <w:sz w:val="24"/>
          <w:szCs w:val="24"/>
        </w:rPr>
        <w:t xml:space="preserve">ortion BD du circuit s’écrit : </w:t>
      </w:r>
      <w:r w:rsidR="0000134F" w:rsidRPr="0009732E">
        <w:rPr>
          <w:rFonts w:asciiTheme="minorBidi" w:hAnsiTheme="minorBidi"/>
          <w:sz w:val="24"/>
          <w:szCs w:val="24"/>
        </w:rPr>
        <w:t>Z</w:t>
      </w:r>
      <w:r w:rsidRPr="0009732E">
        <w:rPr>
          <w:rFonts w:asciiTheme="minorBidi" w:hAnsiTheme="minorBidi"/>
          <w:sz w:val="24"/>
          <w:szCs w:val="24"/>
        </w:rPr>
        <w:t xml:space="preserve"> </w:t>
      </w:r>
      <w:r w:rsidR="0000134F" w:rsidRPr="0009732E">
        <w:rPr>
          <w:rFonts w:asciiTheme="minorBidi" w:hAnsiTheme="minorBidi"/>
          <w:sz w:val="24"/>
          <w:szCs w:val="24"/>
        </w:rPr>
        <w:t xml:space="preserve">= </w:t>
      </w:r>
      <m:oMath>
        <m:rad>
          <m:radPr>
            <m:degHide m:val="on"/>
            <m:ctrlPr>
              <w:rPr>
                <w:rFonts w:ascii="Cambria Math" w:hAnsi="Cambria Math"/>
                <w:iCs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09732E">
        <w:rPr>
          <w:rFonts w:asciiTheme="minorBidi" w:eastAsiaTheme="minorEastAsia" w:hAnsiTheme="minorBidi"/>
          <w:sz w:val="24"/>
          <w:szCs w:val="24"/>
        </w:rPr>
        <w:t xml:space="preserve"> avec A =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2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π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b>
        </m:sSub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L</m:t>
        </m:r>
      </m:oMath>
      <w:r w:rsidRPr="0009732E">
        <w:rPr>
          <w:rFonts w:asciiTheme="minorBidi" w:eastAsiaTheme="minorEastAsia" w:hAnsiTheme="minorBidi"/>
          <w:sz w:val="24"/>
          <w:szCs w:val="24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Cs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 xml:space="preserve">2 π C </m:t>
            </m:r>
            <m:sSub>
              <m:sSubPr>
                <m:ctrlPr>
                  <w:rPr>
                    <w:rFonts w:ascii="Cambria Math" w:eastAsiaTheme="minorEastAsia" w:hAnsi="Cambria Math"/>
                    <w:iCs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b>
            </m:sSub>
          </m:den>
        </m:f>
      </m:oMath>
    </w:p>
    <w:p w:rsidR="00C97A44" w:rsidRDefault="0009732E" w:rsidP="0009732E">
      <w:pPr>
        <w:pStyle w:val="Paragraphedeliste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Déterminer</w:t>
      </w:r>
      <w:r w:rsidR="00C97A44">
        <w:rPr>
          <w:rFonts w:asciiTheme="minorBidi" w:hAnsiTheme="minorBidi"/>
          <w:sz w:val="24"/>
          <w:szCs w:val="24"/>
        </w:rPr>
        <w:t> </w:t>
      </w:r>
      <w:r w:rsidR="00C518AD">
        <w:rPr>
          <w:rFonts w:asciiTheme="minorBidi" w:hAnsiTheme="minorBidi"/>
          <w:sz w:val="24"/>
          <w:szCs w:val="24"/>
        </w:rPr>
        <w:t>la valeur de</w:t>
      </w:r>
      <w:r w:rsidR="00C97A44">
        <w:rPr>
          <w:rFonts w:asciiTheme="minorBidi" w:hAnsiTheme="minorBidi"/>
          <w:sz w:val="24"/>
          <w:szCs w:val="24"/>
        </w:rPr>
        <w:t>:</w:t>
      </w:r>
    </w:p>
    <w:p w:rsidR="0009732E" w:rsidRDefault="0009732E" w:rsidP="00C97A44">
      <w:pPr>
        <w:pStyle w:val="Paragraphedeliste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l’impédance Z.</w:t>
      </w:r>
    </w:p>
    <w:p w:rsidR="0009732E" w:rsidRDefault="00C97A44" w:rsidP="00C97A44">
      <w:pPr>
        <w:pStyle w:val="Paragraphedeliste"/>
        <w:numPr>
          <w:ilvl w:val="0"/>
          <w:numId w:val="31"/>
        </w:numPr>
        <w:spacing w:after="0" w:line="240" w:lineRule="auto"/>
        <w:ind w:left="851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l’inductance </w:t>
      </w:r>
      <w:r w:rsidR="0009732E" w:rsidRPr="00C97A44">
        <w:rPr>
          <w:rFonts w:asciiTheme="minorBidi" w:hAnsiTheme="minorBidi"/>
          <w:sz w:val="24"/>
          <w:szCs w:val="24"/>
        </w:rPr>
        <w:t xml:space="preserve">L. En déduire </w:t>
      </w:r>
      <w:r>
        <w:rPr>
          <w:rFonts w:asciiTheme="minorBidi" w:hAnsiTheme="minorBidi"/>
          <w:sz w:val="24"/>
          <w:szCs w:val="24"/>
        </w:rPr>
        <w:t xml:space="preserve">la capacité </w:t>
      </w:r>
      <w:r w:rsidR="0009732E" w:rsidRPr="00C97A44">
        <w:rPr>
          <w:rFonts w:asciiTheme="minorBidi" w:hAnsiTheme="minorBidi"/>
          <w:sz w:val="24"/>
          <w:szCs w:val="24"/>
        </w:rPr>
        <w:t>C.</w:t>
      </w:r>
    </w:p>
    <w:p w:rsidR="0008228A" w:rsidRPr="00C97A44" w:rsidRDefault="00C518AD" w:rsidP="00C97A44">
      <w:pPr>
        <w:pStyle w:val="Paragraphedeliste"/>
        <w:numPr>
          <w:ilvl w:val="0"/>
          <w:numId w:val="30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</w:t>
      </w:r>
      <w:r w:rsidR="0008228A" w:rsidRPr="00C97A44">
        <w:rPr>
          <w:rFonts w:asciiTheme="minorBidi" w:hAnsiTheme="minorBidi"/>
          <w:sz w:val="24"/>
          <w:szCs w:val="24"/>
        </w:rPr>
        <w:t xml:space="preserve">éduire la </w:t>
      </w:r>
      <w:r w:rsidR="00C97A44">
        <w:rPr>
          <w:rFonts w:asciiTheme="minorBidi" w:hAnsiTheme="minorBidi"/>
          <w:sz w:val="24"/>
          <w:szCs w:val="24"/>
        </w:rPr>
        <w:t xml:space="preserve">valeur de </w:t>
      </w:r>
      <w:r w:rsidR="0008228A" w:rsidRPr="00C97A44">
        <w:rPr>
          <w:rFonts w:asciiTheme="minorBidi" w:hAnsiTheme="minorBidi"/>
          <w:sz w:val="24"/>
          <w:szCs w:val="24"/>
        </w:rPr>
        <w:t>fréquence N</w:t>
      </w:r>
      <w:r w:rsidR="0008228A" w:rsidRPr="00C97A44">
        <w:rPr>
          <w:rFonts w:asciiTheme="minorBidi" w:hAnsiTheme="minorBidi"/>
          <w:sz w:val="24"/>
          <w:szCs w:val="24"/>
          <w:vertAlign w:val="subscript"/>
        </w:rPr>
        <w:t>1</w:t>
      </w:r>
      <w:r w:rsidR="00C97A44">
        <w:rPr>
          <w:rFonts w:asciiTheme="minorBidi" w:hAnsiTheme="minorBidi"/>
          <w:sz w:val="24"/>
          <w:szCs w:val="24"/>
        </w:rPr>
        <w:t xml:space="preserve"> lors</w:t>
      </w:r>
      <w:r w:rsidR="0008228A" w:rsidRPr="00C97A44">
        <w:rPr>
          <w:rFonts w:asciiTheme="minorBidi" w:hAnsiTheme="minorBidi"/>
          <w:sz w:val="24"/>
          <w:szCs w:val="24"/>
        </w:rPr>
        <w:t xml:space="preserve"> de </w:t>
      </w:r>
      <w:r w:rsidR="0008228A" w:rsidRPr="00C97A44">
        <w:rPr>
          <w:rFonts w:cstheme="minorHAnsi"/>
          <w:b/>
          <w:bCs/>
          <w:i/>
          <w:iCs/>
          <w:sz w:val="24"/>
          <w:szCs w:val="24"/>
          <w:u w:val="single"/>
        </w:rPr>
        <w:t>l’expérience 1.</w:t>
      </w:r>
    </w:p>
    <w:p w:rsidR="001E58FD" w:rsidRDefault="00C97A44" w:rsidP="00C97A44">
      <w:pPr>
        <w:pStyle w:val="Paragraphedeliste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Calculer le </w:t>
      </w:r>
      <w:r w:rsidR="001E58FD" w:rsidRPr="00C97A44">
        <w:rPr>
          <w:rFonts w:asciiTheme="minorBidi" w:hAnsiTheme="minorBidi"/>
          <w:sz w:val="24"/>
          <w:szCs w:val="24"/>
        </w:rPr>
        <w:t>facteur de surtension Q. Que peut-on conclure ?</w:t>
      </w:r>
    </w:p>
    <w:p w:rsidR="00C518AD" w:rsidRPr="004D5477" w:rsidRDefault="00C518AD" w:rsidP="004D5477">
      <w:pPr>
        <w:pStyle w:val="Paragraphedeliste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On remplace le condensateur de capacité C par un autre condensateur de capacité C’ pour qu’il se produit la résonance de charge à la fréquence N</w:t>
      </w:r>
      <w:r w:rsidR="004D5477">
        <w:rPr>
          <w:rFonts w:asciiTheme="minorBidi" w:hAnsiTheme="minorBidi"/>
          <w:sz w:val="24"/>
          <w:szCs w:val="24"/>
          <w:vertAlign w:val="subscript"/>
        </w:rPr>
        <w:t>2</w:t>
      </w:r>
      <w:r w:rsidR="004D5477">
        <w:rPr>
          <w:rFonts w:asciiTheme="minorBidi" w:hAnsiTheme="minorBidi"/>
          <w:sz w:val="24"/>
          <w:szCs w:val="24"/>
        </w:rPr>
        <w:t xml:space="preserve">. </w:t>
      </w:r>
      <w:r w:rsidR="004D5477" w:rsidRPr="004D5477">
        <w:rPr>
          <w:rFonts w:asciiTheme="minorBidi" w:hAnsiTheme="minorBidi"/>
          <w:sz w:val="24"/>
          <w:szCs w:val="24"/>
        </w:rPr>
        <w:t xml:space="preserve">Calculer C’. </w:t>
      </w:r>
      <w:r w:rsidRPr="004D5477">
        <w:rPr>
          <w:rFonts w:asciiTheme="minorBidi" w:hAnsiTheme="minorBidi"/>
          <w:sz w:val="24"/>
          <w:szCs w:val="24"/>
        </w:rPr>
        <w:t xml:space="preserve">  </w:t>
      </w:r>
    </w:p>
    <w:p w:rsidR="00924D6E" w:rsidRPr="00924D6E" w:rsidRDefault="00924D6E" w:rsidP="00924D6E">
      <w:pPr>
        <w:pStyle w:val="Paragraphedeliste"/>
        <w:spacing w:after="0" w:line="240" w:lineRule="auto"/>
        <w:ind w:left="567"/>
        <w:jc w:val="both"/>
        <w:rPr>
          <w:rFonts w:asciiTheme="minorBidi" w:hAnsiTheme="minorBidi"/>
          <w:sz w:val="24"/>
          <w:szCs w:val="24"/>
        </w:rPr>
      </w:pPr>
    </w:p>
    <w:p w:rsidR="002055A3" w:rsidRDefault="002055A3" w:rsidP="002055A3">
      <w:pPr>
        <w:spacing w:after="0" w:line="240" w:lineRule="auto"/>
      </w:pPr>
      <w:r w:rsidRPr="00265973">
        <w:rPr>
          <w:b/>
          <w:bCs/>
          <w:sz w:val="26"/>
          <w:szCs w:val="26"/>
        </w:rPr>
        <w:t>Exercice n°</w:t>
      </w:r>
      <w:r>
        <w:rPr>
          <w:b/>
          <w:bCs/>
          <w:sz w:val="26"/>
          <w:szCs w:val="26"/>
        </w:rPr>
        <w:t>2</w:t>
      </w:r>
      <w:r>
        <w:t xml:space="preserve"> (4,5 points)</w:t>
      </w:r>
    </w:p>
    <w:p w:rsidR="004D5477" w:rsidRDefault="00F42C82" w:rsidP="002055A3">
      <w:pPr>
        <w:spacing w:after="0" w:line="240" w:lineRule="auto"/>
      </w:pPr>
      <w:r>
        <w:rPr>
          <w:noProof/>
          <w:lang w:eastAsia="fr-FR"/>
        </w:rPr>
        <w:drawing>
          <wp:anchor distT="0" distB="0" distL="114300" distR="114300" simplePos="0" relativeHeight="251864064" behindDoc="0" locked="0" layoutInCell="1" allowOverlap="1">
            <wp:simplePos x="0" y="0"/>
            <wp:positionH relativeFrom="margin">
              <wp:posOffset>4248150</wp:posOffset>
            </wp:positionH>
            <wp:positionV relativeFrom="margin">
              <wp:posOffset>6540500</wp:posOffset>
            </wp:positionV>
            <wp:extent cx="2526665" cy="1644650"/>
            <wp:effectExtent l="19050" t="0" r="6985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64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5F7" w:rsidRPr="00924D6E" w:rsidRDefault="00265973" w:rsidP="0047652E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924D6E">
        <w:rPr>
          <w:rFonts w:asciiTheme="minorBidi" w:hAnsiTheme="minorBidi"/>
          <w:sz w:val="24"/>
          <w:szCs w:val="24"/>
        </w:rPr>
        <w:t xml:space="preserve"> A l’aide d’un générateur idéal de tension</w:t>
      </w:r>
      <w:r w:rsidR="005E005D" w:rsidRPr="00924D6E">
        <w:rPr>
          <w:rFonts w:asciiTheme="minorBidi" w:hAnsiTheme="minorBidi"/>
          <w:sz w:val="24"/>
          <w:szCs w:val="24"/>
        </w:rPr>
        <w:t xml:space="preserve">  </w:t>
      </w:r>
      <w:r w:rsidR="004D5477">
        <w:rPr>
          <w:rFonts w:asciiTheme="minorBidi" w:hAnsiTheme="minorBidi"/>
          <w:sz w:val="24"/>
          <w:szCs w:val="24"/>
        </w:rPr>
        <w:t xml:space="preserve">de fém. </w:t>
      </w:r>
      <w:r w:rsidR="0047652E">
        <w:rPr>
          <w:rFonts w:asciiTheme="minorBidi" w:hAnsiTheme="minorBidi"/>
          <w:sz w:val="24"/>
          <w:szCs w:val="24"/>
        </w:rPr>
        <w:t>E</w:t>
      </w:r>
      <w:r w:rsidR="000B45F7" w:rsidRPr="00924D6E">
        <w:rPr>
          <w:rFonts w:asciiTheme="minorBidi" w:hAnsiTheme="minorBidi"/>
          <w:sz w:val="24"/>
          <w:szCs w:val="24"/>
        </w:rPr>
        <w:t>, d’un commutateur K, d’une bobine d’inductance L et de résistance négligeable et d’un condensateur de capacité C initialement déchargé, on réalise le ci</w:t>
      </w:r>
      <w:r w:rsidR="004D5477">
        <w:rPr>
          <w:rFonts w:asciiTheme="minorBidi" w:hAnsiTheme="minorBidi"/>
          <w:sz w:val="24"/>
          <w:szCs w:val="24"/>
        </w:rPr>
        <w:t>rcuit schématisé sur la figure 5</w:t>
      </w:r>
      <w:r w:rsidR="000B45F7" w:rsidRPr="00924D6E">
        <w:rPr>
          <w:rFonts w:asciiTheme="minorBidi" w:hAnsiTheme="minorBidi"/>
          <w:sz w:val="24"/>
          <w:szCs w:val="24"/>
        </w:rPr>
        <w:t>.</w:t>
      </w:r>
    </w:p>
    <w:p w:rsidR="0095388D" w:rsidRDefault="0095388D" w:rsidP="0095388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3A7BD4" w:rsidRDefault="00F93B76" w:rsidP="0095388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 w:rsidRPr="00F93B76">
        <w:rPr>
          <w:noProof/>
        </w:rPr>
        <w:pict>
          <v:shape id="_x0000_s1137" type="#_x0000_t202" style="position:absolute;left:0;text-align:left;margin-left:409pt;margin-top:40.45pt;width:57.5pt;height:19.75pt;z-index:251866112" stroked="f">
            <v:textbox inset="0,0,0,0">
              <w:txbxContent>
                <w:p w:rsidR="003D105F" w:rsidRPr="00F91C3F" w:rsidRDefault="003D105F" w:rsidP="00927D2B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noProof/>
                      <w:color w:val="auto"/>
                      <w:sz w:val="24"/>
                      <w:szCs w:val="24"/>
                    </w:rPr>
                  </w:pPr>
                  <w:r w:rsidRPr="00F91C3F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t>Figure 5</w:t>
                  </w:r>
                </w:p>
              </w:txbxContent>
            </v:textbox>
            <w10:wrap type="square"/>
          </v:shape>
        </w:pict>
      </w:r>
      <w:r w:rsidR="004D5477">
        <w:rPr>
          <w:rFonts w:asciiTheme="minorBidi" w:hAnsiTheme="minorBidi"/>
          <w:sz w:val="24"/>
          <w:szCs w:val="24"/>
        </w:rPr>
        <w:t>O</w:t>
      </w:r>
      <w:r w:rsidR="008D084F" w:rsidRPr="00924D6E">
        <w:rPr>
          <w:rFonts w:asciiTheme="minorBidi" w:hAnsiTheme="minorBidi"/>
          <w:sz w:val="24"/>
          <w:szCs w:val="24"/>
        </w:rPr>
        <w:t>n place K sur la position 1</w:t>
      </w:r>
      <w:r w:rsidR="004D5477">
        <w:rPr>
          <w:rFonts w:asciiTheme="minorBidi" w:hAnsiTheme="minorBidi"/>
          <w:sz w:val="24"/>
          <w:szCs w:val="24"/>
        </w:rPr>
        <w:t xml:space="preserve">. </w:t>
      </w:r>
      <w:r w:rsidR="00F91C3F">
        <w:rPr>
          <w:rFonts w:asciiTheme="minorBidi" w:hAnsiTheme="minorBidi"/>
          <w:sz w:val="24"/>
          <w:szCs w:val="24"/>
        </w:rPr>
        <w:t>Le conden</w:t>
      </w:r>
      <w:r w:rsidR="0095388D">
        <w:rPr>
          <w:rFonts w:asciiTheme="minorBidi" w:hAnsiTheme="minorBidi"/>
          <w:sz w:val="24"/>
          <w:szCs w:val="24"/>
        </w:rPr>
        <w:t>sateur se charge instantanément. Puis  on place le commutateur K devant la position 2.</w:t>
      </w:r>
    </w:p>
    <w:p w:rsidR="009D7599" w:rsidRDefault="009D7599" w:rsidP="0095388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27D2B" w:rsidRDefault="00927D2B" w:rsidP="0095388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D7599" w:rsidRDefault="009D7599" w:rsidP="0095388D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27D2B" w:rsidRDefault="00927D2B" w:rsidP="00927D2B">
      <w:pPr>
        <w:pStyle w:val="Paragraphedeliste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Etablir l</w:t>
      </w:r>
      <w:r w:rsidR="00FB4AC6">
        <w:rPr>
          <w:rFonts w:asciiTheme="minorBidi" w:hAnsiTheme="minorBidi"/>
          <w:sz w:val="24"/>
          <w:szCs w:val="24"/>
        </w:rPr>
        <w:t>’équation différentielle régissant les oscillations de la charge q(t)</w:t>
      </w:r>
      <w:r>
        <w:rPr>
          <w:rFonts w:asciiTheme="minorBidi" w:hAnsiTheme="minorBidi"/>
          <w:sz w:val="24"/>
          <w:szCs w:val="24"/>
        </w:rPr>
        <w:t xml:space="preserve"> du condensateur.</w:t>
      </w:r>
    </w:p>
    <w:p w:rsidR="00FB4AC6" w:rsidRPr="00927D2B" w:rsidRDefault="00927D2B" w:rsidP="00927D2B">
      <w:pPr>
        <w:pStyle w:val="Paragraphedeliste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a- </w:t>
      </w:r>
      <w:r w:rsidR="00FB4AC6" w:rsidRPr="00927D2B">
        <w:rPr>
          <w:rFonts w:asciiTheme="minorBidi" w:eastAsiaTheme="minorEastAsia" w:hAnsiTheme="minorBidi"/>
          <w:iCs/>
          <w:sz w:val="24"/>
          <w:szCs w:val="24"/>
        </w:rPr>
        <w:t>Montrer que q(t) = Q</w:t>
      </w:r>
      <w:r w:rsidR="00FB4AC6" w:rsidRPr="00927D2B">
        <w:rPr>
          <w:rFonts w:asciiTheme="minorBidi" w:eastAsiaTheme="minorEastAsia" w:hAnsiTheme="minorBidi"/>
          <w:iCs/>
          <w:sz w:val="24"/>
          <w:szCs w:val="24"/>
          <w:vertAlign w:val="subscript"/>
        </w:rPr>
        <w:t>m</w:t>
      </w:r>
      <w:r w:rsidR="00FB4AC6" w:rsidRPr="00927D2B">
        <w:rPr>
          <w:rFonts w:asciiTheme="minorBidi" w:eastAsiaTheme="minorEastAsia" w:hAnsiTheme="minorBidi"/>
          <w:iCs/>
          <w:sz w:val="24"/>
          <w:szCs w:val="24"/>
        </w:rPr>
        <w:t xml:space="preserve"> </w:t>
      </w:r>
      <w:r w:rsidRPr="00927D2B">
        <w:rPr>
          <w:rFonts w:asciiTheme="minorBidi" w:eastAsiaTheme="minorEastAsia" w:hAnsiTheme="minorBidi"/>
          <w:iCs/>
          <w:sz w:val="24"/>
          <w:szCs w:val="24"/>
        </w:rPr>
        <w:t>sin (</w:t>
      </w:r>
      <w:r w:rsidR="00FB4AC6" w:rsidRPr="00927D2B">
        <w:rPr>
          <w:rFonts w:asciiTheme="minorBidi" w:eastAsiaTheme="minorEastAsia" w:hAnsiTheme="minorBidi"/>
          <w:iCs/>
          <w:sz w:val="24"/>
          <w:szCs w:val="24"/>
        </w:rPr>
        <w:t>w</w:t>
      </w:r>
      <w:r w:rsidR="00FB4AC6" w:rsidRPr="00927D2B">
        <w:rPr>
          <w:rFonts w:asciiTheme="minorBidi" w:eastAsiaTheme="minorEastAsia" w:hAnsiTheme="minorBidi"/>
          <w:iCs/>
          <w:sz w:val="24"/>
          <w:szCs w:val="24"/>
          <w:vertAlign w:val="subscript"/>
        </w:rPr>
        <w:t>0</w:t>
      </w:r>
      <w:r w:rsidR="00FB4AC6" w:rsidRPr="00927D2B">
        <w:rPr>
          <w:rFonts w:asciiTheme="minorBidi" w:eastAsiaTheme="minorEastAsia" w:hAnsiTheme="minorBidi"/>
          <w:iCs/>
          <w:sz w:val="24"/>
          <w:szCs w:val="24"/>
        </w:rPr>
        <w:t xml:space="preserve"> t + </w:t>
      </w:r>
      <w:r w:rsidR="00FB4AC6" w:rsidRPr="00927D2B">
        <w:rPr>
          <w:rFonts w:ascii="Times New Roman" w:eastAsiaTheme="minorEastAsia" w:hAnsi="Times New Roman" w:cs="Times New Roman"/>
          <w:iCs/>
          <w:sz w:val="24"/>
          <w:szCs w:val="24"/>
        </w:rPr>
        <w:t>φ</w:t>
      </w:r>
      <w:r w:rsidR="00FB4AC6" w:rsidRPr="00927D2B">
        <w:rPr>
          <w:rFonts w:asciiTheme="minorBidi" w:eastAsiaTheme="minorEastAsia" w:hAnsiTheme="minorBidi"/>
          <w:iCs/>
          <w:sz w:val="24"/>
          <w:szCs w:val="24"/>
          <w:vertAlign w:val="subscript"/>
        </w:rPr>
        <w:t>q</w:t>
      </w:r>
      <w:r w:rsidR="00FB4AC6" w:rsidRPr="00927D2B">
        <w:rPr>
          <w:rFonts w:asciiTheme="minorBidi" w:eastAsiaTheme="minorEastAsia" w:hAnsiTheme="minorBidi"/>
          <w:iCs/>
          <w:sz w:val="24"/>
          <w:szCs w:val="24"/>
        </w:rPr>
        <w:t>)</w:t>
      </w:r>
      <w:r>
        <w:rPr>
          <w:rFonts w:asciiTheme="minorBidi" w:eastAsiaTheme="minorEastAsia" w:hAnsiTheme="minorBidi"/>
          <w:iCs/>
          <w:sz w:val="24"/>
          <w:szCs w:val="24"/>
        </w:rPr>
        <w:t xml:space="preserve"> est une solution de l’équation différentielle trouvée pour une valeur de </w:t>
      </w:r>
      <w:r w:rsidRPr="00927D2B">
        <w:rPr>
          <w:rFonts w:asciiTheme="minorBidi" w:eastAsiaTheme="minorEastAsia" w:hAnsiTheme="minorBidi"/>
          <w:iCs/>
          <w:sz w:val="24"/>
          <w:szCs w:val="24"/>
        </w:rPr>
        <w:t>w</w:t>
      </w:r>
      <w:r w:rsidRPr="00927D2B">
        <w:rPr>
          <w:rFonts w:asciiTheme="minorBidi" w:eastAsiaTheme="minorEastAsia" w:hAnsiTheme="minorBidi"/>
          <w:iCs/>
          <w:sz w:val="24"/>
          <w:szCs w:val="24"/>
          <w:vertAlign w:val="subscript"/>
        </w:rPr>
        <w:t>0</w:t>
      </w:r>
      <w:r>
        <w:rPr>
          <w:rFonts w:asciiTheme="minorBidi" w:eastAsiaTheme="minorEastAsia" w:hAnsiTheme="minorBidi"/>
          <w:iCs/>
          <w:sz w:val="24"/>
          <w:szCs w:val="24"/>
        </w:rPr>
        <w:t xml:space="preserve"> qu’on exprimera en fonction de L et C.</w:t>
      </w:r>
    </w:p>
    <w:p w:rsidR="00927D2B" w:rsidRDefault="00927D2B" w:rsidP="00C261AF">
      <w:pPr>
        <w:pStyle w:val="Paragraphedeliste"/>
        <w:spacing w:after="0" w:line="240" w:lineRule="auto"/>
        <w:ind w:left="284"/>
        <w:jc w:val="both"/>
        <w:rPr>
          <w:rFonts w:asciiTheme="minorBidi" w:eastAsiaTheme="minorEastAsia" w:hAnsiTheme="minorBidi"/>
          <w:iCs/>
          <w:sz w:val="24"/>
          <w:szCs w:val="24"/>
        </w:rPr>
      </w:pPr>
      <w:r>
        <w:rPr>
          <w:rFonts w:asciiTheme="minorBidi" w:eastAsiaTheme="minorEastAsia" w:hAnsiTheme="minorBidi"/>
          <w:iCs/>
          <w:sz w:val="24"/>
          <w:szCs w:val="24"/>
        </w:rPr>
        <w:t>b- En déduire la nature des oscillations électriques dans le circuit.</w:t>
      </w:r>
    </w:p>
    <w:p w:rsidR="007561AD" w:rsidRPr="00C261AF" w:rsidRDefault="007561AD" w:rsidP="00C261AF">
      <w:pPr>
        <w:pStyle w:val="Paragraphedeliste"/>
        <w:spacing w:after="0" w:line="240" w:lineRule="auto"/>
        <w:ind w:left="284"/>
        <w:jc w:val="both"/>
        <w:rPr>
          <w:rFonts w:asciiTheme="minorBidi" w:eastAsiaTheme="minorEastAsia" w:hAnsiTheme="minorBidi"/>
          <w:iCs/>
          <w:sz w:val="24"/>
          <w:szCs w:val="24"/>
        </w:rPr>
      </w:pPr>
    </w:p>
    <w:p w:rsidR="00927D2B" w:rsidRDefault="00927D2B" w:rsidP="00D9256C">
      <w:pPr>
        <w:pStyle w:val="Paragraphedeliste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 w:rsidRPr="00927D2B">
        <w:rPr>
          <w:rFonts w:asciiTheme="minorBidi" w:hAnsiTheme="minorBidi"/>
          <w:sz w:val="24"/>
          <w:szCs w:val="24"/>
        </w:rPr>
        <w:t xml:space="preserve">A un instant </w:t>
      </w:r>
      <w:r>
        <w:rPr>
          <w:rFonts w:asciiTheme="minorBidi" w:hAnsiTheme="minorBidi"/>
          <w:sz w:val="24"/>
          <w:szCs w:val="24"/>
        </w:rPr>
        <w:t xml:space="preserve">de date </w:t>
      </w:r>
      <w:r w:rsidRPr="00927D2B">
        <w:rPr>
          <w:rFonts w:asciiTheme="minorBidi" w:hAnsiTheme="minorBidi"/>
          <w:sz w:val="24"/>
          <w:szCs w:val="24"/>
        </w:rPr>
        <w:t>t = 0 s, choisi comme origine du temps, un système approprié permet de suivre l’évolution au c</w:t>
      </w:r>
      <w:r w:rsidR="00D9256C">
        <w:rPr>
          <w:rFonts w:asciiTheme="minorBidi" w:hAnsiTheme="minorBidi"/>
          <w:sz w:val="24"/>
          <w:szCs w:val="24"/>
        </w:rPr>
        <w:t xml:space="preserve">ours du temps de la charge q(t). </w:t>
      </w:r>
      <w:r w:rsidRPr="00927D2B">
        <w:rPr>
          <w:rFonts w:asciiTheme="minorBidi" w:hAnsiTheme="minorBidi"/>
          <w:sz w:val="24"/>
          <w:szCs w:val="24"/>
        </w:rPr>
        <w:t>On obtient la courbe de la figure 6.</w:t>
      </w:r>
    </w:p>
    <w:p w:rsidR="002623C4" w:rsidRDefault="002623C4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623C4" w:rsidRDefault="0047652E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drawing>
          <wp:anchor distT="0" distB="0" distL="114300" distR="114300" simplePos="0" relativeHeight="251867136" behindDoc="0" locked="0" layoutInCell="1" allowOverlap="1">
            <wp:simplePos x="0" y="0"/>
            <wp:positionH relativeFrom="margin">
              <wp:posOffset>1492250</wp:posOffset>
            </wp:positionH>
            <wp:positionV relativeFrom="margin">
              <wp:posOffset>793750</wp:posOffset>
            </wp:positionV>
            <wp:extent cx="3557905" cy="2127250"/>
            <wp:effectExtent l="19050" t="0" r="4445" b="0"/>
            <wp:wrapSquare wrapText="bothSides"/>
            <wp:docPr id="1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7905" cy="212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23C4" w:rsidRDefault="002623C4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623C4" w:rsidRDefault="002623C4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623C4" w:rsidRDefault="002623C4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623C4" w:rsidRDefault="002623C4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623C4" w:rsidRDefault="002623C4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03276F" w:rsidRDefault="0003276F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03276F" w:rsidRDefault="0003276F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623C4" w:rsidRDefault="002623C4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623C4" w:rsidRDefault="002623C4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Default="00D9256C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Default="00D9256C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D7599" w:rsidRDefault="009D7599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2623C4" w:rsidRDefault="00F93B76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shape id="_x0000_s1150" type="#_x0000_t202" style="position:absolute;left:0;text-align:left;margin-left:231pt;margin-top:1.7pt;width:57.5pt;height:19.75pt;z-index:251869184" stroked="f">
            <v:textbox inset="0,0,0,0">
              <w:txbxContent>
                <w:p w:rsidR="00440368" w:rsidRPr="00F91C3F" w:rsidRDefault="00440368" w:rsidP="00440368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noProof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t>Figure 6</w:t>
                  </w:r>
                </w:p>
              </w:txbxContent>
            </v:textbox>
            <w10:wrap type="square"/>
          </v:shape>
        </w:pict>
      </w:r>
    </w:p>
    <w:p w:rsidR="009D7599" w:rsidRPr="002623C4" w:rsidRDefault="009D7599" w:rsidP="002623C4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194733" w:rsidRPr="00194733" w:rsidRDefault="00194733" w:rsidP="00194733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    </w:t>
      </w:r>
      <w:r w:rsidRPr="00194733">
        <w:rPr>
          <w:rFonts w:asciiTheme="minorBidi" w:hAnsiTheme="minorBidi"/>
          <w:sz w:val="24"/>
          <w:szCs w:val="24"/>
        </w:rPr>
        <w:t>En exploitant la courbe de la figure 6 déterminer</w:t>
      </w:r>
      <w:r>
        <w:rPr>
          <w:rFonts w:asciiTheme="minorBidi" w:hAnsiTheme="minorBidi"/>
          <w:sz w:val="24"/>
          <w:szCs w:val="24"/>
        </w:rPr>
        <w:t> ;</w:t>
      </w:r>
    </w:p>
    <w:p w:rsidR="00927D2B" w:rsidRDefault="00927D2B" w:rsidP="00194733">
      <w:pPr>
        <w:pStyle w:val="Paragraphedeliste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l’amplitude Q</w:t>
      </w:r>
      <w:r>
        <w:rPr>
          <w:rFonts w:asciiTheme="minorBidi" w:hAnsiTheme="minorBidi"/>
          <w:sz w:val="24"/>
          <w:szCs w:val="24"/>
          <w:vertAlign w:val="subscript"/>
        </w:rPr>
        <w:t>m</w:t>
      </w:r>
      <w:r>
        <w:rPr>
          <w:rFonts w:asciiTheme="minorBidi" w:hAnsiTheme="minorBidi"/>
          <w:sz w:val="24"/>
          <w:szCs w:val="24"/>
        </w:rPr>
        <w:t xml:space="preserve"> et la phase initiale </w:t>
      </w:r>
      <w:r>
        <w:rPr>
          <w:rFonts w:ascii="Times New Roman" w:hAnsi="Times New Roman" w:cs="Times New Roman"/>
          <w:sz w:val="24"/>
          <w:szCs w:val="24"/>
        </w:rPr>
        <w:t>φ</w:t>
      </w:r>
      <w:r>
        <w:rPr>
          <w:rFonts w:asciiTheme="minorBidi" w:hAnsiTheme="minorBidi"/>
          <w:sz w:val="24"/>
          <w:szCs w:val="24"/>
          <w:vertAlign w:val="subscript"/>
        </w:rPr>
        <w:t>q</w:t>
      </w:r>
      <w:r>
        <w:rPr>
          <w:rFonts w:asciiTheme="minorBidi" w:hAnsiTheme="minorBidi"/>
          <w:sz w:val="24"/>
          <w:szCs w:val="24"/>
        </w:rPr>
        <w:t xml:space="preserve"> de la charge q(t).</w:t>
      </w:r>
    </w:p>
    <w:p w:rsidR="00FB4AC6" w:rsidRPr="00194733" w:rsidRDefault="00872AA2" w:rsidP="00194733">
      <w:pPr>
        <w:pStyle w:val="Paragraphedeliste"/>
        <w:numPr>
          <w:ilvl w:val="0"/>
          <w:numId w:val="35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 w:rsidRPr="00194733">
        <w:rPr>
          <w:rFonts w:asciiTheme="minorBidi" w:hAnsiTheme="minorBidi"/>
          <w:sz w:val="24"/>
          <w:szCs w:val="24"/>
        </w:rPr>
        <w:t>l</w:t>
      </w:r>
      <w:r w:rsidR="00927D2B" w:rsidRPr="00194733">
        <w:rPr>
          <w:rFonts w:asciiTheme="minorBidi" w:hAnsiTheme="minorBidi"/>
          <w:sz w:val="24"/>
          <w:szCs w:val="24"/>
        </w:rPr>
        <w:t>a fréquence propre N</w:t>
      </w:r>
      <w:r w:rsidR="00C261AF" w:rsidRPr="00194733">
        <w:rPr>
          <w:rFonts w:asciiTheme="minorBidi" w:hAnsiTheme="minorBidi"/>
          <w:sz w:val="24"/>
          <w:szCs w:val="24"/>
          <w:vertAlign w:val="subscript"/>
        </w:rPr>
        <w:t>0</w:t>
      </w:r>
      <w:r w:rsidR="00C261AF" w:rsidRPr="00194733">
        <w:rPr>
          <w:rFonts w:asciiTheme="minorBidi" w:hAnsiTheme="minorBidi"/>
          <w:sz w:val="24"/>
          <w:szCs w:val="24"/>
        </w:rPr>
        <w:t xml:space="preserve"> des oscillations électriques.</w:t>
      </w:r>
      <w:r w:rsidR="00927D2B" w:rsidRPr="00194733">
        <w:rPr>
          <w:rFonts w:asciiTheme="minorBidi" w:hAnsiTheme="minorBidi"/>
          <w:sz w:val="24"/>
          <w:szCs w:val="24"/>
        </w:rPr>
        <w:t xml:space="preserve"> </w:t>
      </w:r>
    </w:p>
    <w:p w:rsidR="00C261AF" w:rsidRDefault="00C261AF" w:rsidP="00C261AF">
      <w:pPr>
        <w:pStyle w:val="Paragraphedeliste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Donner l’expression de l’intensité i(t) du courant électrique dans le circuit.</w:t>
      </w:r>
    </w:p>
    <w:p w:rsidR="00D9256C" w:rsidRDefault="00D9256C" w:rsidP="00D9256C">
      <w:pPr>
        <w:pStyle w:val="Paragraphedeliste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Pour la même origine du temps, l’évolution au cours du temps d’une énergie </w:t>
      </w:r>
      <w:r w:rsidRPr="00927D2B">
        <w:rPr>
          <w:rFonts w:asciiTheme="minorBidi" w:hAnsiTheme="minorBidi"/>
          <w:sz w:val="24"/>
          <w:szCs w:val="24"/>
        </w:rPr>
        <w:t>E</w:t>
      </w:r>
      <w:r>
        <w:rPr>
          <w:rFonts w:asciiTheme="minorBidi" w:hAnsiTheme="minorBidi"/>
          <w:sz w:val="24"/>
          <w:szCs w:val="24"/>
          <w:vertAlign w:val="subscript"/>
        </w:rPr>
        <w:t>0</w:t>
      </w:r>
      <w:r w:rsidRPr="00927D2B">
        <w:rPr>
          <w:rFonts w:asciiTheme="minorBidi" w:hAnsiTheme="minorBidi"/>
          <w:sz w:val="24"/>
          <w:szCs w:val="24"/>
        </w:rPr>
        <w:t xml:space="preserve"> (t)</w:t>
      </w:r>
      <w:r>
        <w:rPr>
          <w:rFonts w:asciiTheme="minorBidi" w:hAnsiTheme="minorBidi"/>
          <w:sz w:val="24"/>
          <w:szCs w:val="24"/>
        </w:rPr>
        <w:t xml:space="preserve"> </w:t>
      </w:r>
      <w:r w:rsidR="00DF4E1A">
        <w:rPr>
          <w:rFonts w:asciiTheme="minorBidi" w:hAnsiTheme="minorBidi"/>
          <w:sz w:val="24"/>
          <w:szCs w:val="24"/>
        </w:rPr>
        <w:t xml:space="preserve">du circuit électrique </w:t>
      </w:r>
      <w:r>
        <w:rPr>
          <w:rFonts w:asciiTheme="minorBidi" w:hAnsiTheme="minorBidi"/>
          <w:sz w:val="24"/>
          <w:szCs w:val="24"/>
        </w:rPr>
        <w:t>est donnée par la courbe de la figure 7.</w:t>
      </w:r>
    </w:p>
    <w:p w:rsidR="00D9256C" w:rsidRDefault="00A73165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margin">
              <wp:posOffset>1397000</wp:posOffset>
            </wp:positionH>
            <wp:positionV relativeFrom="margin">
              <wp:posOffset>4705350</wp:posOffset>
            </wp:positionV>
            <wp:extent cx="3767455" cy="2540000"/>
            <wp:effectExtent l="19050" t="0" r="4445" b="0"/>
            <wp:wrapSquare wrapText="bothSides"/>
            <wp:docPr id="14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455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56C" w:rsidRDefault="00D9256C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Default="00D9256C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Default="00D9256C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Default="00D9256C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Default="00D9256C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Default="00D9256C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Default="00D9256C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Default="00D9256C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40368" w:rsidRDefault="00440368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40368" w:rsidRDefault="00440368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40368" w:rsidRDefault="00440368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440368" w:rsidRDefault="00440368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7561AD" w:rsidRDefault="007561AD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7561AD" w:rsidRDefault="007561AD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9D7599" w:rsidRDefault="00F93B76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  <w:lang w:eastAsia="fr-FR"/>
        </w:rPr>
        <w:pict>
          <v:shape id="_x0000_s1151" type="#_x0000_t202" style="position:absolute;left:0;text-align:left;margin-left:222pt;margin-top:11pt;width:57.5pt;height:19.75pt;z-index:251870208" stroked="f">
            <v:textbox inset="0,0,0,0">
              <w:txbxContent>
                <w:p w:rsidR="009D7599" w:rsidRPr="00F91C3F" w:rsidRDefault="009D7599" w:rsidP="009D7599">
                  <w:pPr>
                    <w:pStyle w:val="Lgende"/>
                    <w:jc w:val="center"/>
                    <w:rPr>
                      <w:rFonts w:asciiTheme="majorBidi" w:hAnsiTheme="majorBidi" w:cstheme="majorBidi"/>
                      <w:b w:val="0"/>
                      <w:bCs w:val="0"/>
                      <w:noProof/>
                      <w:color w:val="auto"/>
                      <w:sz w:val="24"/>
                      <w:szCs w:val="24"/>
                    </w:rPr>
                  </w:pPr>
                  <w:r w:rsidRPr="00F91C3F"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t xml:space="preserve">Figure </w:t>
                  </w:r>
                  <w:r>
                    <w:rPr>
                      <w:rFonts w:asciiTheme="majorBidi" w:hAnsiTheme="majorBidi" w:cstheme="majorBidi"/>
                      <w:b w:val="0"/>
                      <w:bCs w:val="0"/>
                      <w:color w:val="auto"/>
                      <w:sz w:val="24"/>
                      <w:szCs w:val="24"/>
                    </w:rPr>
                    <w:t>7</w:t>
                  </w:r>
                </w:p>
              </w:txbxContent>
            </v:textbox>
            <w10:wrap type="square"/>
          </v:shape>
        </w:pict>
      </w:r>
    </w:p>
    <w:p w:rsidR="00440368" w:rsidRDefault="00440368" w:rsidP="00D9256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D9256C" w:rsidRPr="009D7599" w:rsidRDefault="00D9256C" w:rsidP="009D7599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:rsidR="00FB4AC6" w:rsidRDefault="00C261AF" w:rsidP="00944A0B">
      <w:pPr>
        <w:pStyle w:val="Paragraphedeliste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Parmi </w:t>
      </w:r>
      <w:r w:rsidR="003D105F">
        <w:rPr>
          <w:rFonts w:asciiTheme="minorBidi" w:hAnsiTheme="minorBidi"/>
          <w:sz w:val="24"/>
          <w:szCs w:val="24"/>
        </w:rPr>
        <w:t>les énergies, magnétique E</w:t>
      </w:r>
      <w:r w:rsidR="003D105F">
        <w:rPr>
          <w:rFonts w:asciiTheme="minorBidi" w:hAnsiTheme="minorBidi"/>
          <w:sz w:val="24"/>
          <w:szCs w:val="24"/>
          <w:vertAlign w:val="subscript"/>
        </w:rPr>
        <w:t>L</w:t>
      </w:r>
      <w:r w:rsidR="003D105F">
        <w:rPr>
          <w:rFonts w:asciiTheme="minorBidi" w:hAnsiTheme="minorBidi"/>
          <w:sz w:val="24"/>
          <w:szCs w:val="24"/>
        </w:rPr>
        <w:t>, électrostatique E</w:t>
      </w:r>
      <w:r w:rsidR="003D105F">
        <w:rPr>
          <w:rFonts w:asciiTheme="minorBidi" w:hAnsiTheme="minorBidi"/>
          <w:sz w:val="24"/>
          <w:szCs w:val="24"/>
          <w:vertAlign w:val="subscript"/>
        </w:rPr>
        <w:t>c</w:t>
      </w:r>
      <w:r w:rsidR="003D105F">
        <w:rPr>
          <w:rFonts w:asciiTheme="minorBidi" w:hAnsiTheme="minorBidi"/>
          <w:sz w:val="24"/>
          <w:szCs w:val="24"/>
        </w:rPr>
        <w:t xml:space="preserve"> et totale </w:t>
      </w:r>
      <w:r w:rsidR="003D105F" w:rsidRPr="0047652E">
        <w:rPr>
          <w:rFonts w:ascii="French Script MT" w:hAnsi="French Script MT"/>
          <w:b/>
          <w:bCs/>
          <w:sz w:val="28"/>
          <w:szCs w:val="28"/>
        </w:rPr>
        <w:t>E</w:t>
      </w:r>
      <w:r w:rsidR="00FC7044">
        <w:rPr>
          <w:rFonts w:asciiTheme="minorBidi" w:hAnsiTheme="minorBidi"/>
          <w:sz w:val="24"/>
          <w:szCs w:val="24"/>
        </w:rPr>
        <w:t>, indiquer celle qui correspond à  E</w:t>
      </w:r>
      <w:r w:rsidR="003D105F">
        <w:rPr>
          <w:rFonts w:asciiTheme="minorBidi" w:hAnsiTheme="minorBidi"/>
          <w:sz w:val="24"/>
          <w:szCs w:val="24"/>
          <w:vertAlign w:val="subscript"/>
        </w:rPr>
        <w:t>0</w:t>
      </w:r>
      <w:r w:rsidR="00FC7044">
        <w:rPr>
          <w:rFonts w:asciiTheme="minorBidi" w:hAnsiTheme="minorBidi"/>
          <w:sz w:val="24"/>
          <w:szCs w:val="24"/>
        </w:rPr>
        <w:t>(t). Justifier la réponse.</w:t>
      </w:r>
    </w:p>
    <w:p w:rsidR="00FC7044" w:rsidRDefault="003D105F" w:rsidP="00944A0B">
      <w:pPr>
        <w:pStyle w:val="Paragraphedeliste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 w:rsidRPr="00944A0B">
        <w:rPr>
          <w:rFonts w:asciiTheme="minorBidi" w:hAnsiTheme="minorBidi"/>
          <w:sz w:val="24"/>
          <w:szCs w:val="24"/>
        </w:rPr>
        <w:t xml:space="preserve">Déterminer L. En déduire </w:t>
      </w:r>
      <w:r w:rsidR="00DF4E1A" w:rsidRPr="00944A0B">
        <w:rPr>
          <w:rFonts w:asciiTheme="minorBidi" w:hAnsiTheme="minorBidi"/>
          <w:sz w:val="24"/>
          <w:szCs w:val="24"/>
        </w:rPr>
        <w:t xml:space="preserve">la valeur de </w:t>
      </w:r>
      <w:r w:rsidRPr="00944A0B">
        <w:rPr>
          <w:rFonts w:asciiTheme="minorBidi" w:hAnsiTheme="minorBidi"/>
          <w:sz w:val="24"/>
          <w:szCs w:val="24"/>
        </w:rPr>
        <w:t>C</w:t>
      </w:r>
      <w:r w:rsidR="003C25A8" w:rsidRPr="00944A0B">
        <w:rPr>
          <w:rFonts w:asciiTheme="minorBidi" w:hAnsiTheme="minorBidi"/>
          <w:sz w:val="24"/>
          <w:szCs w:val="24"/>
        </w:rPr>
        <w:t xml:space="preserve"> et </w:t>
      </w:r>
      <w:r w:rsidR="00DF4E1A" w:rsidRPr="00944A0B">
        <w:rPr>
          <w:rFonts w:asciiTheme="minorBidi" w:hAnsiTheme="minorBidi"/>
          <w:sz w:val="24"/>
          <w:szCs w:val="24"/>
        </w:rPr>
        <w:t xml:space="preserve">celle de </w:t>
      </w:r>
      <w:r w:rsidR="0047652E" w:rsidRPr="0047652E">
        <w:rPr>
          <w:rFonts w:asciiTheme="minorBidi" w:hAnsiTheme="minorBidi"/>
          <w:sz w:val="24"/>
          <w:szCs w:val="24"/>
        </w:rPr>
        <w:t>E</w:t>
      </w:r>
      <w:r w:rsidR="003C25A8" w:rsidRPr="00944A0B">
        <w:rPr>
          <w:rFonts w:asciiTheme="minorBidi" w:hAnsiTheme="minorBidi"/>
          <w:sz w:val="24"/>
          <w:szCs w:val="24"/>
        </w:rPr>
        <w:t>.</w:t>
      </w:r>
    </w:p>
    <w:p w:rsidR="00944A0B" w:rsidRPr="00944A0B" w:rsidRDefault="00944A0B" w:rsidP="00944A0B">
      <w:pPr>
        <w:pStyle w:val="Paragraphedeliste"/>
        <w:numPr>
          <w:ilvl w:val="0"/>
          <w:numId w:val="36"/>
        </w:numPr>
        <w:spacing w:after="0" w:line="240" w:lineRule="auto"/>
        <w:ind w:left="567" w:hanging="283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Préciser si à la date t = 1,5 </w:t>
      </w:r>
      <w:r>
        <w:rPr>
          <w:rFonts w:ascii="Times New Roman" w:hAnsi="Times New Roman" w:cs="Times New Roman"/>
          <w:sz w:val="24"/>
          <w:szCs w:val="24"/>
        </w:rPr>
        <w:t>π</w:t>
      </w:r>
      <w:r>
        <w:rPr>
          <w:rFonts w:asciiTheme="minorBidi" w:hAnsiTheme="minorBidi"/>
          <w:sz w:val="24"/>
          <w:szCs w:val="24"/>
        </w:rPr>
        <w:t xml:space="preserve"> .10</w:t>
      </w:r>
      <w:r>
        <w:rPr>
          <w:rFonts w:asciiTheme="minorBidi" w:hAnsiTheme="minorBidi"/>
          <w:sz w:val="24"/>
          <w:szCs w:val="24"/>
          <w:vertAlign w:val="superscript"/>
        </w:rPr>
        <w:t>-3</w:t>
      </w:r>
      <w:r>
        <w:rPr>
          <w:rFonts w:asciiTheme="minorBidi" w:hAnsiTheme="minorBidi"/>
          <w:sz w:val="24"/>
          <w:szCs w:val="24"/>
        </w:rPr>
        <w:t xml:space="preserve"> s, le condensateur subit le phénomène de charge ou de décharge.</w:t>
      </w:r>
    </w:p>
    <w:p w:rsidR="003D105F" w:rsidRPr="00B447DC" w:rsidRDefault="009D7599" w:rsidP="003C25A8">
      <w:pPr>
        <w:pStyle w:val="Paragraphedeliste"/>
        <w:numPr>
          <w:ilvl w:val="0"/>
          <w:numId w:val="32"/>
        </w:numPr>
        <w:spacing w:after="0" w:line="240" w:lineRule="auto"/>
        <w:ind w:left="284" w:hanging="284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Déterminer l’instant t</w:t>
      </w:r>
      <w:r>
        <w:rPr>
          <w:rFonts w:asciiTheme="minorBidi" w:hAnsiTheme="minorBidi"/>
          <w:sz w:val="24"/>
          <w:szCs w:val="24"/>
          <w:vertAlign w:val="subscript"/>
        </w:rPr>
        <w:t>0</w:t>
      </w:r>
      <w:r>
        <w:rPr>
          <w:rFonts w:asciiTheme="minorBidi" w:hAnsiTheme="minorBidi"/>
          <w:sz w:val="24"/>
          <w:szCs w:val="24"/>
        </w:rPr>
        <w:t xml:space="preserve"> pour lequel, le condensateur emmagasine pour la cinquième fois une charge électrique q = 50 µC</w:t>
      </w:r>
      <w:r w:rsidR="003C25A8">
        <w:rPr>
          <w:rFonts w:asciiTheme="minorBidi" w:hAnsiTheme="minorBidi"/>
          <w:sz w:val="24"/>
          <w:szCs w:val="24"/>
        </w:rPr>
        <w:t xml:space="preserve"> en subissant  le phénomène de décharge.</w:t>
      </w:r>
      <w:r>
        <w:rPr>
          <w:rFonts w:asciiTheme="minorBidi" w:hAnsiTheme="minorBidi"/>
          <w:sz w:val="24"/>
          <w:szCs w:val="24"/>
        </w:rPr>
        <w:t xml:space="preserve"> </w:t>
      </w:r>
    </w:p>
    <w:p w:rsidR="00B447DC" w:rsidRDefault="00B447DC" w:rsidP="00B447DC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sectPr w:rsidR="00B447DC" w:rsidSect="001B15E5">
      <w:footerReference w:type="defaul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742" w:rsidRDefault="00833742" w:rsidP="00732E94">
      <w:pPr>
        <w:spacing w:after="0" w:line="240" w:lineRule="auto"/>
      </w:pPr>
      <w:r>
        <w:separator/>
      </w:r>
    </w:p>
  </w:endnote>
  <w:endnote w:type="continuationSeparator" w:id="1">
    <w:p w:rsidR="00833742" w:rsidRDefault="00833742" w:rsidP="0073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695843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3D105F" w:rsidRDefault="00F93B76" w:rsidP="003F69E0">
            <w:pPr>
              <w:pStyle w:val="Pieddepage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D105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7652E">
              <w:rPr>
                <w:b/>
                <w:noProof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D105F">
              <w:t xml:space="preserve"> </w:t>
            </w:r>
          </w:p>
        </w:sdtContent>
      </w:sdt>
    </w:sdtContent>
  </w:sdt>
  <w:p w:rsidR="003D105F" w:rsidRDefault="003D105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742" w:rsidRDefault="00833742" w:rsidP="00732E94">
      <w:pPr>
        <w:spacing w:after="0" w:line="240" w:lineRule="auto"/>
      </w:pPr>
      <w:r>
        <w:separator/>
      </w:r>
    </w:p>
  </w:footnote>
  <w:footnote w:type="continuationSeparator" w:id="1">
    <w:p w:rsidR="00833742" w:rsidRDefault="00833742" w:rsidP="00732E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C7733"/>
    <w:multiLevelType w:val="hybridMultilevel"/>
    <w:tmpl w:val="B61CC25C"/>
    <w:lvl w:ilvl="0" w:tplc="F370D454">
      <w:start w:val="1"/>
      <w:numFmt w:val="decimal"/>
      <w:lvlText w:val="%1)"/>
      <w:lvlJc w:val="left"/>
      <w:pPr>
        <w:ind w:left="774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06202FCB"/>
    <w:multiLevelType w:val="hybridMultilevel"/>
    <w:tmpl w:val="F1B67D24"/>
    <w:lvl w:ilvl="0" w:tplc="56CADA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D0523A"/>
    <w:multiLevelType w:val="hybridMultilevel"/>
    <w:tmpl w:val="0874B92E"/>
    <w:lvl w:ilvl="0" w:tplc="633A1D6C">
      <w:start w:val="3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580CCB"/>
    <w:multiLevelType w:val="hybridMultilevel"/>
    <w:tmpl w:val="D1C2BC1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F773D"/>
    <w:multiLevelType w:val="hybridMultilevel"/>
    <w:tmpl w:val="679E791C"/>
    <w:lvl w:ilvl="0" w:tplc="783C2152">
      <w:start w:val="1"/>
      <w:numFmt w:val="lowerLetter"/>
      <w:lvlText w:val="%1-"/>
      <w:lvlJc w:val="left"/>
      <w:pPr>
        <w:ind w:left="10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4" w:hanging="360"/>
      </w:pPr>
    </w:lvl>
    <w:lvl w:ilvl="2" w:tplc="040C001B" w:tentative="1">
      <w:start w:val="1"/>
      <w:numFmt w:val="lowerRoman"/>
      <w:lvlText w:val="%3."/>
      <w:lvlJc w:val="right"/>
      <w:pPr>
        <w:ind w:left="2504" w:hanging="180"/>
      </w:pPr>
    </w:lvl>
    <w:lvl w:ilvl="3" w:tplc="040C000F" w:tentative="1">
      <w:start w:val="1"/>
      <w:numFmt w:val="decimal"/>
      <w:lvlText w:val="%4."/>
      <w:lvlJc w:val="left"/>
      <w:pPr>
        <w:ind w:left="3224" w:hanging="360"/>
      </w:pPr>
    </w:lvl>
    <w:lvl w:ilvl="4" w:tplc="040C0019" w:tentative="1">
      <w:start w:val="1"/>
      <w:numFmt w:val="lowerLetter"/>
      <w:lvlText w:val="%5."/>
      <w:lvlJc w:val="left"/>
      <w:pPr>
        <w:ind w:left="3944" w:hanging="360"/>
      </w:pPr>
    </w:lvl>
    <w:lvl w:ilvl="5" w:tplc="040C001B" w:tentative="1">
      <w:start w:val="1"/>
      <w:numFmt w:val="lowerRoman"/>
      <w:lvlText w:val="%6."/>
      <w:lvlJc w:val="right"/>
      <w:pPr>
        <w:ind w:left="4664" w:hanging="180"/>
      </w:pPr>
    </w:lvl>
    <w:lvl w:ilvl="6" w:tplc="040C000F" w:tentative="1">
      <w:start w:val="1"/>
      <w:numFmt w:val="decimal"/>
      <w:lvlText w:val="%7."/>
      <w:lvlJc w:val="left"/>
      <w:pPr>
        <w:ind w:left="5384" w:hanging="360"/>
      </w:pPr>
    </w:lvl>
    <w:lvl w:ilvl="7" w:tplc="040C0019" w:tentative="1">
      <w:start w:val="1"/>
      <w:numFmt w:val="lowerLetter"/>
      <w:lvlText w:val="%8."/>
      <w:lvlJc w:val="left"/>
      <w:pPr>
        <w:ind w:left="6104" w:hanging="360"/>
      </w:pPr>
    </w:lvl>
    <w:lvl w:ilvl="8" w:tplc="040C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5">
    <w:nsid w:val="0E590ECC"/>
    <w:multiLevelType w:val="hybridMultilevel"/>
    <w:tmpl w:val="B64E6B90"/>
    <w:lvl w:ilvl="0" w:tplc="633A1D6C">
      <w:start w:val="3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17C940DB"/>
    <w:multiLevelType w:val="hybridMultilevel"/>
    <w:tmpl w:val="232A4392"/>
    <w:lvl w:ilvl="0" w:tplc="783C2152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A637278"/>
    <w:multiLevelType w:val="hybridMultilevel"/>
    <w:tmpl w:val="A3F0C210"/>
    <w:lvl w:ilvl="0" w:tplc="5E30E31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80AEE"/>
    <w:multiLevelType w:val="hybridMultilevel"/>
    <w:tmpl w:val="EC889CC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91219"/>
    <w:multiLevelType w:val="hybridMultilevel"/>
    <w:tmpl w:val="985ECD82"/>
    <w:lvl w:ilvl="0" w:tplc="C9E87E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E2107"/>
    <w:multiLevelType w:val="hybridMultilevel"/>
    <w:tmpl w:val="78FAB53A"/>
    <w:lvl w:ilvl="0" w:tplc="783C2152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2235165A"/>
    <w:multiLevelType w:val="hybridMultilevel"/>
    <w:tmpl w:val="ACE44D70"/>
    <w:lvl w:ilvl="0" w:tplc="23C22158">
      <w:start w:val="1"/>
      <w:numFmt w:val="lowerLetter"/>
      <w:lvlText w:val="%1-"/>
      <w:lvlJc w:val="left"/>
      <w:pPr>
        <w:ind w:left="1004" w:hanging="360"/>
      </w:pPr>
      <w:rPr>
        <w:rFonts w:asciiTheme="minorBidi" w:hAnsiTheme="minorBidi" w:cstheme="minorBid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6F95E69"/>
    <w:multiLevelType w:val="hybridMultilevel"/>
    <w:tmpl w:val="5038EA10"/>
    <w:lvl w:ilvl="0" w:tplc="783C2152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7B92E06"/>
    <w:multiLevelType w:val="hybridMultilevel"/>
    <w:tmpl w:val="6EE6FEB0"/>
    <w:lvl w:ilvl="0" w:tplc="783C2152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8CB23F9"/>
    <w:multiLevelType w:val="hybridMultilevel"/>
    <w:tmpl w:val="DD8E4F00"/>
    <w:lvl w:ilvl="0" w:tplc="F370D45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835FAB"/>
    <w:multiLevelType w:val="hybridMultilevel"/>
    <w:tmpl w:val="D16A67CC"/>
    <w:lvl w:ilvl="0" w:tplc="783C2152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F4D61AF"/>
    <w:multiLevelType w:val="hybridMultilevel"/>
    <w:tmpl w:val="8F82D16A"/>
    <w:lvl w:ilvl="0" w:tplc="633A1D6C">
      <w:start w:val="3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2E11D84"/>
    <w:multiLevelType w:val="hybridMultilevel"/>
    <w:tmpl w:val="D5363180"/>
    <w:lvl w:ilvl="0" w:tplc="77A20E52">
      <w:start w:val="1"/>
      <w:numFmt w:val="lowerLetter"/>
      <w:lvlText w:val="%1-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375A2660"/>
    <w:multiLevelType w:val="hybridMultilevel"/>
    <w:tmpl w:val="E054A7D0"/>
    <w:lvl w:ilvl="0" w:tplc="F370D45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20913"/>
    <w:multiLevelType w:val="hybridMultilevel"/>
    <w:tmpl w:val="8F22B5A2"/>
    <w:lvl w:ilvl="0" w:tplc="783C2152">
      <w:start w:val="1"/>
      <w:numFmt w:val="lowerLetter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3F5E3EC1"/>
    <w:multiLevelType w:val="hybridMultilevel"/>
    <w:tmpl w:val="547A23E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A0731B"/>
    <w:multiLevelType w:val="hybridMultilevel"/>
    <w:tmpl w:val="042A36A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3633C"/>
    <w:multiLevelType w:val="hybridMultilevel"/>
    <w:tmpl w:val="8228DF74"/>
    <w:lvl w:ilvl="0" w:tplc="040C0011">
      <w:start w:val="1"/>
      <w:numFmt w:val="decimal"/>
      <w:lvlText w:val="%1)"/>
      <w:lvlJc w:val="left"/>
      <w:pPr>
        <w:ind w:left="790" w:hanging="360"/>
      </w:pPr>
    </w:lvl>
    <w:lvl w:ilvl="1" w:tplc="040C0019" w:tentative="1">
      <w:start w:val="1"/>
      <w:numFmt w:val="lowerLetter"/>
      <w:lvlText w:val="%2."/>
      <w:lvlJc w:val="left"/>
      <w:pPr>
        <w:ind w:left="1510" w:hanging="360"/>
      </w:pPr>
    </w:lvl>
    <w:lvl w:ilvl="2" w:tplc="040C001B" w:tentative="1">
      <w:start w:val="1"/>
      <w:numFmt w:val="lowerRoman"/>
      <w:lvlText w:val="%3."/>
      <w:lvlJc w:val="right"/>
      <w:pPr>
        <w:ind w:left="2230" w:hanging="180"/>
      </w:pPr>
    </w:lvl>
    <w:lvl w:ilvl="3" w:tplc="040C000F" w:tentative="1">
      <w:start w:val="1"/>
      <w:numFmt w:val="decimal"/>
      <w:lvlText w:val="%4."/>
      <w:lvlJc w:val="left"/>
      <w:pPr>
        <w:ind w:left="2950" w:hanging="360"/>
      </w:pPr>
    </w:lvl>
    <w:lvl w:ilvl="4" w:tplc="040C0019" w:tentative="1">
      <w:start w:val="1"/>
      <w:numFmt w:val="lowerLetter"/>
      <w:lvlText w:val="%5."/>
      <w:lvlJc w:val="left"/>
      <w:pPr>
        <w:ind w:left="3670" w:hanging="360"/>
      </w:pPr>
    </w:lvl>
    <w:lvl w:ilvl="5" w:tplc="040C001B" w:tentative="1">
      <w:start w:val="1"/>
      <w:numFmt w:val="lowerRoman"/>
      <w:lvlText w:val="%6."/>
      <w:lvlJc w:val="right"/>
      <w:pPr>
        <w:ind w:left="4390" w:hanging="180"/>
      </w:pPr>
    </w:lvl>
    <w:lvl w:ilvl="6" w:tplc="040C000F" w:tentative="1">
      <w:start w:val="1"/>
      <w:numFmt w:val="decimal"/>
      <w:lvlText w:val="%7."/>
      <w:lvlJc w:val="left"/>
      <w:pPr>
        <w:ind w:left="5110" w:hanging="360"/>
      </w:pPr>
    </w:lvl>
    <w:lvl w:ilvl="7" w:tplc="040C0019" w:tentative="1">
      <w:start w:val="1"/>
      <w:numFmt w:val="lowerLetter"/>
      <w:lvlText w:val="%8."/>
      <w:lvlJc w:val="left"/>
      <w:pPr>
        <w:ind w:left="5830" w:hanging="360"/>
      </w:pPr>
    </w:lvl>
    <w:lvl w:ilvl="8" w:tplc="040C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3">
    <w:nsid w:val="4B182D4B"/>
    <w:multiLevelType w:val="hybridMultilevel"/>
    <w:tmpl w:val="8430A7E4"/>
    <w:lvl w:ilvl="0" w:tplc="040C0011">
      <w:start w:val="1"/>
      <w:numFmt w:val="decimal"/>
      <w:lvlText w:val="%1)"/>
      <w:lvlJc w:val="left"/>
      <w:pPr>
        <w:ind w:left="78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4B9A0C80"/>
    <w:multiLevelType w:val="hybridMultilevel"/>
    <w:tmpl w:val="7DAEF97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D31F9F"/>
    <w:multiLevelType w:val="hybridMultilevel"/>
    <w:tmpl w:val="8528C07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C1769A"/>
    <w:multiLevelType w:val="hybridMultilevel"/>
    <w:tmpl w:val="A714424C"/>
    <w:lvl w:ilvl="0" w:tplc="F370D45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42DDD"/>
    <w:multiLevelType w:val="hybridMultilevel"/>
    <w:tmpl w:val="7294F2CE"/>
    <w:lvl w:ilvl="0" w:tplc="6B9A8BD0">
      <w:start w:val="1"/>
      <w:numFmt w:val="lowerLetter"/>
      <w:lvlText w:val="%1-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55F84E34"/>
    <w:multiLevelType w:val="hybridMultilevel"/>
    <w:tmpl w:val="232A4392"/>
    <w:lvl w:ilvl="0" w:tplc="783C2152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9E74690"/>
    <w:multiLevelType w:val="hybridMultilevel"/>
    <w:tmpl w:val="705E30E0"/>
    <w:lvl w:ilvl="0" w:tplc="633A1D6C">
      <w:start w:val="3"/>
      <w:numFmt w:val="bullet"/>
      <w:lvlText w:val="-"/>
      <w:lvlJc w:val="left"/>
      <w:pPr>
        <w:ind w:left="136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30">
    <w:nsid w:val="5DCA477C"/>
    <w:multiLevelType w:val="hybridMultilevel"/>
    <w:tmpl w:val="571E9140"/>
    <w:lvl w:ilvl="0" w:tplc="783C2152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50E147D"/>
    <w:multiLevelType w:val="hybridMultilevel"/>
    <w:tmpl w:val="8814E84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203D1A"/>
    <w:multiLevelType w:val="hybridMultilevel"/>
    <w:tmpl w:val="B2DE8A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F32C5"/>
    <w:multiLevelType w:val="hybridMultilevel"/>
    <w:tmpl w:val="315290B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1555DB"/>
    <w:multiLevelType w:val="hybridMultilevel"/>
    <w:tmpl w:val="8A5C5BD8"/>
    <w:lvl w:ilvl="0" w:tplc="783C2152">
      <w:start w:val="1"/>
      <w:numFmt w:val="lowerLetter"/>
      <w:lvlText w:val="%1-"/>
      <w:lvlJc w:val="left"/>
      <w:pPr>
        <w:ind w:left="100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6F6E19C5"/>
    <w:multiLevelType w:val="hybridMultilevel"/>
    <w:tmpl w:val="84728FE2"/>
    <w:lvl w:ilvl="0" w:tplc="60A4E60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"/>
  </w:num>
  <w:num w:numId="3">
    <w:abstractNumId w:val="4"/>
  </w:num>
  <w:num w:numId="4">
    <w:abstractNumId w:val="0"/>
  </w:num>
  <w:num w:numId="5">
    <w:abstractNumId w:val="10"/>
  </w:num>
  <w:num w:numId="6">
    <w:abstractNumId w:val="1"/>
  </w:num>
  <w:num w:numId="7">
    <w:abstractNumId w:val="7"/>
  </w:num>
  <w:num w:numId="8">
    <w:abstractNumId w:val="14"/>
  </w:num>
  <w:num w:numId="9">
    <w:abstractNumId w:val="35"/>
  </w:num>
  <w:num w:numId="10">
    <w:abstractNumId w:val="12"/>
  </w:num>
  <w:num w:numId="11">
    <w:abstractNumId w:val="22"/>
  </w:num>
  <w:num w:numId="12">
    <w:abstractNumId w:val="24"/>
  </w:num>
  <w:num w:numId="13">
    <w:abstractNumId w:val="3"/>
  </w:num>
  <w:num w:numId="14">
    <w:abstractNumId w:val="18"/>
  </w:num>
  <w:num w:numId="15">
    <w:abstractNumId w:val="30"/>
  </w:num>
  <w:num w:numId="16">
    <w:abstractNumId w:val="9"/>
  </w:num>
  <w:num w:numId="17">
    <w:abstractNumId w:val="11"/>
  </w:num>
  <w:num w:numId="18">
    <w:abstractNumId w:val="27"/>
  </w:num>
  <w:num w:numId="19">
    <w:abstractNumId w:val="33"/>
  </w:num>
  <w:num w:numId="20">
    <w:abstractNumId w:val="17"/>
  </w:num>
  <w:num w:numId="21">
    <w:abstractNumId w:val="19"/>
  </w:num>
  <w:num w:numId="22">
    <w:abstractNumId w:val="20"/>
  </w:num>
  <w:num w:numId="23">
    <w:abstractNumId w:val="5"/>
  </w:num>
  <w:num w:numId="24">
    <w:abstractNumId w:val="32"/>
  </w:num>
  <w:num w:numId="25">
    <w:abstractNumId w:val="23"/>
  </w:num>
  <w:num w:numId="26">
    <w:abstractNumId w:val="31"/>
  </w:num>
  <w:num w:numId="27">
    <w:abstractNumId w:val="21"/>
  </w:num>
  <w:num w:numId="28">
    <w:abstractNumId w:val="25"/>
  </w:num>
  <w:num w:numId="29">
    <w:abstractNumId w:val="15"/>
  </w:num>
  <w:num w:numId="30">
    <w:abstractNumId w:val="6"/>
  </w:num>
  <w:num w:numId="31">
    <w:abstractNumId w:val="29"/>
  </w:num>
  <w:num w:numId="32">
    <w:abstractNumId w:val="8"/>
  </w:num>
  <w:num w:numId="33">
    <w:abstractNumId w:val="34"/>
  </w:num>
  <w:num w:numId="34">
    <w:abstractNumId w:val="13"/>
  </w:num>
  <w:num w:numId="35">
    <w:abstractNumId w:val="16"/>
  </w:num>
  <w:num w:numId="36">
    <w:abstractNumId w:val="2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7AA8"/>
    <w:rsid w:val="0000134F"/>
    <w:rsid w:val="000016B9"/>
    <w:rsid w:val="00001DFA"/>
    <w:rsid w:val="000079F3"/>
    <w:rsid w:val="0001192A"/>
    <w:rsid w:val="000140C7"/>
    <w:rsid w:val="000231D9"/>
    <w:rsid w:val="0002347C"/>
    <w:rsid w:val="00024C18"/>
    <w:rsid w:val="00027C37"/>
    <w:rsid w:val="00027EBA"/>
    <w:rsid w:val="00027F3E"/>
    <w:rsid w:val="000308B0"/>
    <w:rsid w:val="00030D67"/>
    <w:rsid w:val="00031CC5"/>
    <w:rsid w:val="0003276F"/>
    <w:rsid w:val="00032D44"/>
    <w:rsid w:val="00040C35"/>
    <w:rsid w:val="00042734"/>
    <w:rsid w:val="00042B81"/>
    <w:rsid w:val="00046CBB"/>
    <w:rsid w:val="000553DA"/>
    <w:rsid w:val="00057781"/>
    <w:rsid w:val="0006700E"/>
    <w:rsid w:val="00067324"/>
    <w:rsid w:val="00070517"/>
    <w:rsid w:val="000726D9"/>
    <w:rsid w:val="0008228A"/>
    <w:rsid w:val="00082B91"/>
    <w:rsid w:val="00096146"/>
    <w:rsid w:val="00096CFF"/>
    <w:rsid w:val="0009732E"/>
    <w:rsid w:val="00097957"/>
    <w:rsid w:val="000A12F0"/>
    <w:rsid w:val="000A13AE"/>
    <w:rsid w:val="000A1D16"/>
    <w:rsid w:val="000A384E"/>
    <w:rsid w:val="000A4AB0"/>
    <w:rsid w:val="000B09F8"/>
    <w:rsid w:val="000B163D"/>
    <w:rsid w:val="000B1DA4"/>
    <w:rsid w:val="000B42F6"/>
    <w:rsid w:val="000B45F7"/>
    <w:rsid w:val="000C74AC"/>
    <w:rsid w:val="000C7C9C"/>
    <w:rsid w:val="000D1472"/>
    <w:rsid w:val="000D2736"/>
    <w:rsid w:val="000D5482"/>
    <w:rsid w:val="000E1373"/>
    <w:rsid w:val="000E4B2C"/>
    <w:rsid w:val="000E54FE"/>
    <w:rsid w:val="001007E5"/>
    <w:rsid w:val="00100970"/>
    <w:rsid w:val="00103A5C"/>
    <w:rsid w:val="00103CD5"/>
    <w:rsid w:val="001052C6"/>
    <w:rsid w:val="00113A79"/>
    <w:rsid w:val="00120FC7"/>
    <w:rsid w:val="00121864"/>
    <w:rsid w:val="00123308"/>
    <w:rsid w:val="0012429A"/>
    <w:rsid w:val="00126B39"/>
    <w:rsid w:val="00126CA7"/>
    <w:rsid w:val="0012744E"/>
    <w:rsid w:val="0013558A"/>
    <w:rsid w:val="00135F45"/>
    <w:rsid w:val="001365FD"/>
    <w:rsid w:val="001379DC"/>
    <w:rsid w:val="00147236"/>
    <w:rsid w:val="0014732B"/>
    <w:rsid w:val="00151A0D"/>
    <w:rsid w:val="00151D44"/>
    <w:rsid w:val="001560C3"/>
    <w:rsid w:val="00174C20"/>
    <w:rsid w:val="00175943"/>
    <w:rsid w:val="0018133B"/>
    <w:rsid w:val="00187CEB"/>
    <w:rsid w:val="00193BAE"/>
    <w:rsid w:val="0019438D"/>
    <w:rsid w:val="00194733"/>
    <w:rsid w:val="0019488B"/>
    <w:rsid w:val="00195D63"/>
    <w:rsid w:val="00197BFA"/>
    <w:rsid w:val="001A1B00"/>
    <w:rsid w:val="001A796F"/>
    <w:rsid w:val="001B15E5"/>
    <w:rsid w:val="001B6070"/>
    <w:rsid w:val="001C0DCB"/>
    <w:rsid w:val="001C1850"/>
    <w:rsid w:val="001C3A42"/>
    <w:rsid w:val="001C4A8D"/>
    <w:rsid w:val="001D2666"/>
    <w:rsid w:val="001D5211"/>
    <w:rsid w:val="001E58FD"/>
    <w:rsid w:val="001F0C5F"/>
    <w:rsid w:val="001F1D51"/>
    <w:rsid w:val="001F6A8E"/>
    <w:rsid w:val="002031C1"/>
    <w:rsid w:val="002055A3"/>
    <w:rsid w:val="00206925"/>
    <w:rsid w:val="002202CF"/>
    <w:rsid w:val="0022446F"/>
    <w:rsid w:val="00224E9E"/>
    <w:rsid w:val="00225714"/>
    <w:rsid w:val="00225A2E"/>
    <w:rsid w:val="00230A63"/>
    <w:rsid w:val="00234C1E"/>
    <w:rsid w:val="00236BD8"/>
    <w:rsid w:val="00241A63"/>
    <w:rsid w:val="00245A6F"/>
    <w:rsid w:val="00250D1F"/>
    <w:rsid w:val="002527E7"/>
    <w:rsid w:val="00254737"/>
    <w:rsid w:val="00254992"/>
    <w:rsid w:val="00255407"/>
    <w:rsid w:val="002565D1"/>
    <w:rsid w:val="002623C4"/>
    <w:rsid w:val="002643EB"/>
    <w:rsid w:val="00265973"/>
    <w:rsid w:val="00271CE8"/>
    <w:rsid w:val="00272723"/>
    <w:rsid w:val="00274A75"/>
    <w:rsid w:val="0027603A"/>
    <w:rsid w:val="0027768C"/>
    <w:rsid w:val="0028140E"/>
    <w:rsid w:val="002819DC"/>
    <w:rsid w:val="002822E4"/>
    <w:rsid w:val="002826B0"/>
    <w:rsid w:val="002900F9"/>
    <w:rsid w:val="002927DD"/>
    <w:rsid w:val="002947DA"/>
    <w:rsid w:val="00296ECC"/>
    <w:rsid w:val="00297487"/>
    <w:rsid w:val="002A35E7"/>
    <w:rsid w:val="002A3803"/>
    <w:rsid w:val="002A3EAC"/>
    <w:rsid w:val="002A647E"/>
    <w:rsid w:val="002A6715"/>
    <w:rsid w:val="002A6CC1"/>
    <w:rsid w:val="002B1EF1"/>
    <w:rsid w:val="002B5AC9"/>
    <w:rsid w:val="002C3E2A"/>
    <w:rsid w:val="002D15A8"/>
    <w:rsid w:val="002D48A5"/>
    <w:rsid w:val="002D5478"/>
    <w:rsid w:val="002E6140"/>
    <w:rsid w:val="002E783A"/>
    <w:rsid w:val="002F028B"/>
    <w:rsid w:val="002F6891"/>
    <w:rsid w:val="00300810"/>
    <w:rsid w:val="0031101E"/>
    <w:rsid w:val="003201FB"/>
    <w:rsid w:val="0032371E"/>
    <w:rsid w:val="00324058"/>
    <w:rsid w:val="00326C1A"/>
    <w:rsid w:val="003306D3"/>
    <w:rsid w:val="00333DA9"/>
    <w:rsid w:val="00334DE3"/>
    <w:rsid w:val="0033603A"/>
    <w:rsid w:val="00340CF5"/>
    <w:rsid w:val="00341163"/>
    <w:rsid w:val="003514B5"/>
    <w:rsid w:val="00354441"/>
    <w:rsid w:val="00362951"/>
    <w:rsid w:val="00362D0F"/>
    <w:rsid w:val="00366E7C"/>
    <w:rsid w:val="00380A81"/>
    <w:rsid w:val="00392567"/>
    <w:rsid w:val="0039775C"/>
    <w:rsid w:val="003A3D41"/>
    <w:rsid w:val="003A5146"/>
    <w:rsid w:val="003A64EA"/>
    <w:rsid w:val="003A7BD4"/>
    <w:rsid w:val="003B142B"/>
    <w:rsid w:val="003B1FD1"/>
    <w:rsid w:val="003B6825"/>
    <w:rsid w:val="003B6BD7"/>
    <w:rsid w:val="003C25A8"/>
    <w:rsid w:val="003C7691"/>
    <w:rsid w:val="003D105F"/>
    <w:rsid w:val="003D5B70"/>
    <w:rsid w:val="003D5F04"/>
    <w:rsid w:val="003E3AEB"/>
    <w:rsid w:val="003E5608"/>
    <w:rsid w:val="003F0456"/>
    <w:rsid w:val="003F5FD5"/>
    <w:rsid w:val="003F69E0"/>
    <w:rsid w:val="00406F39"/>
    <w:rsid w:val="004124E4"/>
    <w:rsid w:val="004160F5"/>
    <w:rsid w:val="00432AED"/>
    <w:rsid w:val="00433F69"/>
    <w:rsid w:val="00435069"/>
    <w:rsid w:val="00440368"/>
    <w:rsid w:val="004449A8"/>
    <w:rsid w:val="00445CFF"/>
    <w:rsid w:val="00453D7D"/>
    <w:rsid w:val="0045761D"/>
    <w:rsid w:val="00461600"/>
    <w:rsid w:val="004631EB"/>
    <w:rsid w:val="00467AA8"/>
    <w:rsid w:val="0047566F"/>
    <w:rsid w:val="0047652E"/>
    <w:rsid w:val="00480B76"/>
    <w:rsid w:val="00483465"/>
    <w:rsid w:val="00487A28"/>
    <w:rsid w:val="004A0626"/>
    <w:rsid w:val="004A21C9"/>
    <w:rsid w:val="004B2E63"/>
    <w:rsid w:val="004B301F"/>
    <w:rsid w:val="004B36A6"/>
    <w:rsid w:val="004B4B5E"/>
    <w:rsid w:val="004B79CF"/>
    <w:rsid w:val="004C0655"/>
    <w:rsid w:val="004C5786"/>
    <w:rsid w:val="004C6453"/>
    <w:rsid w:val="004D5477"/>
    <w:rsid w:val="004D7298"/>
    <w:rsid w:val="004D758D"/>
    <w:rsid w:val="004E1227"/>
    <w:rsid w:val="004E4B24"/>
    <w:rsid w:val="004E4CA2"/>
    <w:rsid w:val="004E5940"/>
    <w:rsid w:val="004E610C"/>
    <w:rsid w:val="004F40A7"/>
    <w:rsid w:val="004F4C8C"/>
    <w:rsid w:val="004F5931"/>
    <w:rsid w:val="004F6797"/>
    <w:rsid w:val="00505005"/>
    <w:rsid w:val="00506E12"/>
    <w:rsid w:val="00510516"/>
    <w:rsid w:val="0051711A"/>
    <w:rsid w:val="00532DA7"/>
    <w:rsid w:val="0053341C"/>
    <w:rsid w:val="00535E80"/>
    <w:rsid w:val="005378FD"/>
    <w:rsid w:val="00542DA8"/>
    <w:rsid w:val="0055241A"/>
    <w:rsid w:val="00553493"/>
    <w:rsid w:val="0055663D"/>
    <w:rsid w:val="00561797"/>
    <w:rsid w:val="00563F43"/>
    <w:rsid w:val="00567E49"/>
    <w:rsid w:val="00570CEA"/>
    <w:rsid w:val="00573A3D"/>
    <w:rsid w:val="00574738"/>
    <w:rsid w:val="00575C0D"/>
    <w:rsid w:val="00581BA1"/>
    <w:rsid w:val="005824BF"/>
    <w:rsid w:val="0058556A"/>
    <w:rsid w:val="00586CD3"/>
    <w:rsid w:val="0059256D"/>
    <w:rsid w:val="00592663"/>
    <w:rsid w:val="005A03AD"/>
    <w:rsid w:val="005A2A2B"/>
    <w:rsid w:val="005A6C61"/>
    <w:rsid w:val="005A78B3"/>
    <w:rsid w:val="005B1F73"/>
    <w:rsid w:val="005B323B"/>
    <w:rsid w:val="005C3E54"/>
    <w:rsid w:val="005C474B"/>
    <w:rsid w:val="005C69C5"/>
    <w:rsid w:val="005C70C4"/>
    <w:rsid w:val="005D0ABA"/>
    <w:rsid w:val="005D747C"/>
    <w:rsid w:val="005E005D"/>
    <w:rsid w:val="005E0414"/>
    <w:rsid w:val="005E6E24"/>
    <w:rsid w:val="005F1D20"/>
    <w:rsid w:val="005F1D36"/>
    <w:rsid w:val="005F59F2"/>
    <w:rsid w:val="00603E5B"/>
    <w:rsid w:val="006050C5"/>
    <w:rsid w:val="00611291"/>
    <w:rsid w:val="0061174F"/>
    <w:rsid w:val="00615124"/>
    <w:rsid w:val="006154A7"/>
    <w:rsid w:val="006155A8"/>
    <w:rsid w:val="0061676F"/>
    <w:rsid w:val="006171AB"/>
    <w:rsid w:val="00627967"/>
    <w:rsid w:val="00627AE1"/>
    <w:rsid w:val="006307D8"/>
    <w:rsid w:val="0063772D"/>
    <w:rsid w:val="006447B6"/>
    <w:rsid w:val="00652622"/>
    <w:rsid w:val="00653435"/>
    <w:rsid w:val="00654C02"/>
    <w:rsid w:val="00655F46"/>
    <w:rsid w:val="0065691B"/>
    <w:rsid w:val="00657B56"/>
    <w:rsid w:val="00660362"/>
    <w:rsid w:val="0066130D"/>
    <w:rsid w:val="00663459"/>
    <w:rsid w:val="006753C2"/>
    <w:rsid w:val="006823A8"/>
    <w:rsid w:val="006A64FF"/>
    <w:rsid w:val="006B31AD"/>
    <w:rsid w:val="006B373F"/>
    <w:rsid w:val="006D1B78"/>
    <w:rsid w:val="006D2731"/>
    <w:rsid w:val="006D316A"/>
    <w:rsid w:val="006D4067"/>
    <w:rsid w:val="006D56F5"/>
    <w:rsid w:val="006F157E"/>
    <w:rsid w:val="006F52C1"/>
    <w:rsid w:val="00701D92"/>
    <w:rsid w:val="0070522F"/>
    <w:rsid w:val="00705FD0"/>
    <w:rsid w:val="007154B8"/>
    <w:rsid w:val="00716E55"/>
    <w:rsid w:val="00717172"/>
    <w:rsid w:val="00720A27"/>
    <w:rsid w:val="00723F7D"/>
    <w:rsid w:val="0073028E"/>
    <w:rsid w:val="00732E94"/>
    <w:rsid w:val="00740437"/>
    <w:rsid w:val="0075237E"/>
    <w:rsid w:val="00754540"/>
    <w:rsid w:val="007561AD"/>
    <w:rsid w:val="00767D7B"/>
    <w:rsid w:val="007714C2"/>
    <w:rsid w:val="007766D2"/>
    <w:rsid w:val="00777DC2"/>
    <w:rsid w:val="00784047"/>
    <w:rsid w:val="00797D6E"/>
    <w:rsid w:val="007A3A2F"/>
    <w:rsid w:val="007B6C93"/>
    <w:rsid w:val="007C2489"/>
    <w:rsid w:val="007C5746"/>
    <w:rsid w:val="007C7611"/>
    <w:rsid w:val="007D5B6D"/>
    <w:rsid w:val="007E4E4B"/>
    <w:rsid w:val="007F0556"/>
    <w:rsid w:val="007F087E"/>
    <w:rsid w:val="007F4B57"/>
    <w:rsid w:val="007F7711"/>
    <w:rsid w:val="0080076B"/>
    <w:rsid w:val="0080101D"/>
    <w:rsid w:val="00806430"/>
    <w:rsid w:val="008079F3"/>
    <w:rsid w:val="008150A3"/>
    <w:rsid w:val="00826095"/>
    <w:rsid w:val="00833742"/>
    <w:rsid w:val="00836CDD"/>
    <w:rsid w:val="00841A52"/>
    <w:rsid w:val="00842562"/>
    <w:rsid w:val="0084510B"/>
    <w:rsid w:val="00847095"/>
    <w:rsid w:val="00852E2F"/>
    <w:rsid w:val="00854D94"/>
    <w:rsid w:val="00855336"/>
    <w:rsid w:val="00857478"/>
    <w:rsid w:val="00857CD3"/>
    <w:rsid w:val="00865A18"/>
    <w:rsid w:val="00870E67"/>
    <w:rsid w:val="00872AA2"/>
    <w:rsid w:val="00876210"/>
    <w:rsid w:val="00882FA2"/>
    <w:rsid w:val="00886CB7"/>
    <w:rsid w:val="00887443"/>
    <w:rsid w:val="008905C7"/>
    <w:rsid w:val="00892182"/>
    <w:rsid w:val="00894E54"/>
    <w:rsid w:val="008A6E2A"/>
    <w:rsid w:val="008B54AE"/>
    <w:rsid w:val="008C1FAE"/>
    <w:rsid w:val="008C2B54"/>
    <w:rsid w:val="008C650D"/>
    <w:rsid w:val="008C74B3"/>
    <w:rsid w:val="008D084F"/>
    <w:rsid w:val="008D5577"/>
    <w:rsid w:val="008E1D7A"/>
    <w:rsid w:val="008E79A2"/>
    <w:rsid w:val="008F648F"/>
    <w:rsid w:val="00907EE1"/>
    <w:rsid w:val="00911F7C"/>
    <w:rsid w:val="009132A5"/>
    <w:rsid w:val="00913AAF"/>
    <w:rsid w:val="00915369"/>
    <w:rsid w:val="00924385"/>
    <w:rsid w:val="00924D6E"/>
    <w:rsid w:val="00927D2B"/>
    <w:rsid w:val="0093262F"/>
    <w:rsid w:val="00935B5B"/>
    <w:rsid w:val="00944A0B"/>
    <w:rsid w:val="009467F8"/>
    <w:rsid w:val="009510D0"/>
    <w:rsid w:val="0095388D"/>
    <w:rsid w:val="00953BAC"/>
    <w:rsid w:val="00954B29"/>
    <w:rsid w:val="00960C85"/>
    <w:rsid w:val="00966322"/>
    <w:rsid w:val="00971BF4"/>
    <w:rsid w:val="00973846"/>
    <w:rsid w:val="009738F8"/>
    <w:rsid w:val="00974DFA"/>
    <w:rsid w:val="009830A0"/>
    <w:rsid w:val="009841E1"/>
    <w:rsid w:val="00984D03"/>
    <w:rsid w:val="0099467C"/>
    <w:rsid w:val="009B1124"/>
    <w:rsid w:val="009C13DD"/>
    <w:rsid w:val="009C13F4"/>
    <w:rsid w:val="009C2C33"/>
    <w:rsid w:val="009C45FD"/>
    <w:rsid w:val="009D11AA"/>
    <w:rsid w:val="009D22D3"/>
    <w:rsid w:val="009D4502"/>
    <w:rsid w:val="009D737B"/>
    <w:rsid w:val="009D7599"/>
    <w:rsid w:val="009D7DC0"/>
    <w:rsid w:val="009E43C9"/>
    <w:rsid w:val="009E4AC2"/>
    <w:rsid w:val="009E65E5"/>
    <w:rsid w:val="009F2891"/>
    <w:rsid w:val="009F3DF4"/>
    <w:rsid w:val="00A00380"/>
    <w:rsid w:val="00A022FB"/>
    <w:rsid w:val="00A02A7C"/>
    <w:rsid w:val="00A04935"/>
    <w:rsid w:val="00A072A9"/>
    <w:rsid w:val="00A236F8"/>
    <w:rsid w:val="00A25E70"/>
    <w:rsid w:val="00A26E25"/>
    <w:rsid w:val="00A30564"/>
    <w:rsid w:val="00A42524"/>
    <w:rsid w:val="00A47CA0"/>
    <w:rsid w:val="00A55A6E"/>
    <w:rsid w:val="00A574C7"/>
    <w:rsid w:val="00A7118C"/>
    <w:rsid w:val="00A72EE8"/>
    <w:rsid w:val="00A73165"/>
    <w:rsid w:val="00A738E0"/>
    <w:rsid w:val="00A73D3B"/>
    <w:rsid w:val="00A75BC3"/>
    <w:rsid w:val="00A80A65"/>
    <w:rsid w:val="00A8156B"/>
    <w:rsid w:val="00A81C29"/>
    <w:rsid w:val="00A8227E"/>
    <w:rsid w:val="00A82CA5"/>
    <w:rsid w:val="00A82CE3"/>
    <w:rsid w:val="00A858E0"/>
    <w:rsid w:val="00A918E8"/>
    <w:rsid w:val="00A92AD6"/>
    <w:rsid w:val="00A95319"/>
    <w:rsid w:val="00AA0140"/>
    <w:rsid w:val="00AA2C57"/>
    <w:rsid w:val="00AA588D"/>
    <w:rsid w:val="00AA6E49"/>
    <w:rsid w:val="00AA6FC9"/>
    <w:rsid w:val="00AB1794"/>
    <w:rsid w:val="00AB26D6"/>
    <w:rsid w:val="00AB3890"/>
    <w:rsid w:val="00AB7652"/>
    <w:rsid w:val="00AC0955"/>
    <w:rsid w:val="00AC3B1D"/>
    <w:rsid w:val="00AC471A"/>
    <w:rsid w:val="00AC5AF2"/>
    <w:rsid w:val="00AC7A43"/>
    <w:rsid w:val="00AD143A"/>
    <w:rsid w:val="00AD1B5C"/>
    <w:rsid w:val="00AD465A"/>
    <w:rsid w:val="00AD4CA1"/>
    <w:rsid w:val="00AE5ADC"/>
    <w:rsid w:val="00B0371E"/>
    <w:rsid w:val="00B06948"/>
    <w:rsid w:val="00B07A07"/>
    <w:rsid w:val="00B124DF"/>
    <w:rsid w:val="00B14EBE"/>
    <w:rsid w:val="00B21A8C"/>
    <w:rsid w:val="00B247B7"/>
    <w:rsid w:val="00B405F7"/>
    <w:rsid w:val="00B40BDF"/>
    <w:rsid w:val="00B42140"/>
    <w:rsid w:val="00B42C39"/>
    <w:rsid w:val="00B43103"/>
    <w:rsid w:val="00B447DC"/>
    <w:rsid w:val="00B45BB7"/>
    <w:rsid w:val="00B550F4"/>
    <w:rsid w:val="00B6074A"/>
    <w:rsid w:val="00B6398B"/>
    <w:rsid w:val="00B640DB"/>
    <w:rsid w:val="00B649A2"/>
    <w:rsid w:val="00B65ECE"/>
    <w:rsid w:val="00B70178"/>
    <w:rsid w:val="00B70246"/>
    <w:rsid w:val="00B70C3E"/>
    <w:rsid w:val="00B75456"/>
    <w:rsid w:val="00B823BD"/>
    <w:rsid w:val="00B85497"/>
    <w:rsid w:val="00B86836"/>
    <w:rsid w:val="00B919CA"/>
    <w:rsid w:val="00B92810"/>
    <w:rsid w:val="00B979EB"/>
    <w:rsid w:val="00BA1840"/>
    <w:rsid w:val="00BB3502"/>
    <w:rsid w:val="00BB3F05"/>
    <w:rsid w:val="00BB55A7"/>
    <w:rsid w:val="00BB6D05"/>
    <w:rsid w:val="00BC225F"/>
    <w:rsid w:val="00BC4072"/>
    <w:rsid w:val="00BC4237"/>
    <w:rsid w:val="00BD034B"/>
    <w:rsid w:val="00BD12C8"/>
    <w:rsid w:val="00BD5680"/>
    <w:rsid w:val="00BD5A7A"/>
    <w:rsid w:val="00BD5DC1"/>
    <w:rsid w:val="00BD5ED2"/>
    <w:rsid w:val="00BD7A7F"/>
    <w:rsid w:val="00BE3D6F"/>
    <w:rsid w:val="00BE408A"/>
    <w:rsid w:val="00BE42B4"/>
    <w:rsid w:val="00BE5CA7"/>
    <w:rsid w:val="00BF4903"/>
    <w:rsid w:val="00BF50E1"/>
    <w:rsid w:val="00C006F6"/>
    <w:rsid w:val="00C03D05"/>
    <w:rsid w:val="00C042D9"/>
    <w:rsid w:val="00C116A0"/>
    <w:rsid w:val="00C11D8B"/>
    <w:rsid w:val="00C15FAE"/>
    <w:rsid w:val="00C21262"/>
    <w:rsid w:val="00C21884"/>
    <w:rsid w:val="00C2618D"/>
    <w:rsid w:val="00C261AF"/>
    <w:rsid w:val="00C26502"/>
    <w:rsid w:val="00C265A7"/>
    <w:rsid w:val="00C30C33"/>
    <w:rsid w:val="00C3107D"/>
    <w:rsid w:val="00C33220"/>
    <w:rsid w:val="00C34260"/>
    <w:rsid w:val="00C4076F"/>
    <w:rsid w:val="00C518AD"/>
    <w:rsid w:val="00C53A33"/>
    <w:rsid w:val="00C542BC"/>
    <w:rsid w:val="00C720ED"/>
    <w:rsid w:val="00C73CA5"/>
    <w:rsid w:val="00C7646E"/>
    <w:rsid w:val="00C80440"/>
    <w:rsid w:val="00C8678F"/>
    <w:rsid w:val="00C8784F"/>
    <w:rsid w:val="00C911EC"/>
    <w:rsid w:val="00C914FA"/>
    <w:rsid w:val="00C96CFE"/>
    <w:rsid w:val="00C97396"/>
    <w:rsid w:val="00C97A44"/>
    <w:rsid w:val="00CA1C65"/>
    <w:rsid w:val="00CA6FFE"/>
    <w:rsid w:val="00CB1AE9"/>
    <w:rsid w:val="00CB7954"/>
    <w:rsid w:val="00CB79C3"/>
    <w:rsid w:val="00CC1EF6"/>
    <w:rsid w:val="00CC2A3A"/>
    <w:rsid w:val="00CC564B"/>
    <w:rsid w:val="00CC6DC5"/>
    <w:rsid w:val="00CE0793"/>
    <w:rsid w:val="00CE4C18"/>
    <w:rsid w:val="00CF39DC"/>
    <w:rsid w:val="00CF7D8E"/>
    <w:rsid w:val="00D03CCE"/>
    <w:rsid w:val="00D079BB"/>
    <w:rsid w:val="00D155BF"/>
    <w:rsid w:val="00D167F3"/>
    <w:rsid w:val="00D1681B"/>
    <w:rsid w:val="00D21848"/>
    <w:rsid w:val="00D23E42"/>
    <w:rsid w:val="00D3037E"/>
    <w:rsid w:val="00D37BB1"/>
    <w:rsid w:val="00D37EB3"/>
    <w:rsid w:val="00D42538"/>
    <w:rsid w:val="00D46093"/>
    <w:rsid w:val="00D57715"/>
    <w:rsid w:val="00D606D1"/>
    <w:rsid w:val="00D60A73"/>
    <w:rsid w:val="00D67192"/>
    <w:rsid w:val="00D73D6A"/>
    <w:rsid w:val="00D77410"/>
    <w:rsid w:val="00D91393"/>
    <w:rsid w:val="00D914F7"/>
    <w:rsid w:val="00D9244F"/>
    <w:rsid w:val="00D9256C"/>
    <w:rsid w:val="00D958FF"/>
    <w:rsid w:val="00DB7F8D"/>
    <w:rsid w:val="00DC0D1B"/>
    <w:rsid w:val="00DC2411"/>
    <w:rsid w:val="00DC477D"/>
    <w:rsid w:val="00DC6480"/>
    <w:rsid w:val="00DD3661"/>
    <w:rsid w:val="00DD3D93"/>
    <w:rsid w:val="00DD454F"/>
    <w:rsid w:val="00DD53EC"/>
    <w:rsid w:val="00DE1B16"/>
    <w:rsid w:val="00DE3EF6"/>
    <w:rsid w:val="00DE52FA"/>
    <w:rsid w:val="00DF4E1A"/>
    <w:rsid w:val="00DF52D3"/>
    <w:rsid w:val="00E00039"/>
    <w:rsid w:val="00E032BF"/>
    <w:rsid w:val="00E036C3"/>
    <w:rsid w:val="00E10E1A"/>
    <w:rsid w:val="00E12756"/>
    <w:rsid w:val="00E14A34"/>
    <w:rsid w:val="00E159AD"/>
    <w:rsid w:val="00E20D31"/>
    <w:rsid w:val="00E27CB8"/>
    <w:rsid w:val="00E35E9D"/>
    <w:rsid w:val="00E46F0C"/>
    <w:rsid w:val="00E53FA1"/>
    <w:rsid w:val="00E56135"/>
    <w:rsid w:val="00E5740F"/>
    <w:rsid w:val="00E6014E"/>
    <w:rsid w:val="00E63C7E"/>
    <w:rsid w:val="00E63DD9"/>
    <w:rsid w:val="00E64054"/>
    <w:rsid w:val="00E66633"/>
    <w:rsid w:val="00E74362"/>
    <w:rsid w:val="00E769EC"/>
    <w:rsid w:val="00E76F4D"/>
    <w:rsid w:val="00E77EF3"/>
    <w:rsid w:val="00E80324"/>
    <w:rsid w:val="00E8102C"/>
    <w:rsid w:val="00E90686"/>
    <w:rsid w:val="00E95F1C"/>
    <w:rsid w:val="00E96257"/>
    <w:rsid w:val="00E97529"/>
    <w:rsid w:val="00EA47FF"/>
    <w:rsid w:val="00EA4B51"/>
    <w:rsid w:val="00EB28F4"/>
    <w:rsid w:val="00EB2DD8"/>
    <w:rsid w:val="00EB3C3F"/>
    <w:rsid w:val="00EB3E50"/>
    <w:rsid w:val="00EB4ABA"/>
    <w:rsid w:val="00EB7078"/>
    <w:rsid w:val="00EB763A"/>
    <w:rsid w:val="00EC65F2"/>
    <w:rsid w:val="00ED03DD"/>
    <w:rsid w:val="00ED2B2E"/>
    <w:rsid w:val="00EE51BB"/>
    <w:rsid w:val="00EF04AB"/>
    <w:rsid w:val="00EF1E2F"/>
    <w:rsid w:val="00EF2096"/>
    <w:rsid w:val="00EF47B5"/>
    <w:rsid w:val="00EF5E85"/>
    <w:rsid w:val="00EF6742"/>
    <w:rsid w:val="00F00504"/>
    <w:rsid w:val="00F008AA"/>
    <w:rsid w:val="00F01442"/>
    <w:rsid w:val="00F02419"/>
    <w:rsid w:val="00F03FA6"/>
    <w:rsid w:val="00F07DCA"/>
    <w:rsid w:val="00F10D61"/>
    <w:rsid w:val="00F15491"/>
    <w:rsid w:val="00F163D1"/>
    <w:rsid w:val="00F225D8"/>
    <w:rsid w:val="00F279A4"/>
    <w:rsid w:val="00F33517"/>
    <w:rsid w:val="00F37B00"/>
    <w:rsid w:val="00F42C82"/>
    <w:rsid w:val="00F430B6"/>
    <w:rsid w:val="00F43E72"/>
    <w:rsid w:val="00F44DDB"/>
    <w:rsid w:val="00F52973"/>
    <w:rsid w:val="00F5611D"/>
    <w:rsid w:val="00F6038A"/>
    <w:rsid w:val="00F66E66"/>
    <w:rsid w:val="00F70226"/>
    <w:rsid w:val="00F72ED6"/>
    <w:rsid w:val="00F732AE"/>
    <w:rsid w:val="00F85B08"/>
    <w:rsid w:val="00F91C3F"/>
    <w:rsid w:val="00F925E4"/>
    <w:rsid w:val="00F93B76"/>
    <w:rsid w:val="00F93F37"/>
    <w:rsid w:val="00FA1041"/>
    <w:rsid w:val="00FA2401"/>
    <w:rsid w:val="00FB4AC6"/>
    <w:rsid w:val="00FC1AA1"/>
    <w:rsid w:val="00FC7044"/>
    <w:rsid w:val="00FC7D9D"/>
    <w:rsid w:val="00FD07AE"/>
    <w:rsid w:val="00FD6097"/>
    <w:rsid w:val="00FE507E"/>
    <w:rsid w:val="00FF1E98"/>
    <w:rsid w:val="00FF5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A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67AA8"/>
    <w:pPr>
      <w:ind w:left="720"/>
      <w:contextualSpacing/>
    </w:pPr>
  </w:style>
  <w:style w:type="paragraph" w:styleId="Lgende">
    <w:name w:val="caption"/>
    <w:basedOn w:val="Normal"/>
    <w:next w:val="Normal"/>
    <w:unhideWhenUsed/>
    <w:qFormat/>
    <w:rsid w:val="00467AA8"/>
    <w:pPr>
      <w:spacing w:line="240" w:lineRule="auto"/>
    </w:pPr>
    <w:rPr>
      <w:rFonts w:cs="Times New Roman"/>
      <w:b/>
      <w:bCs/>
      <w:color w:val="4F81BD" w:themeColor="accent1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AA8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E56135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32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2E94"/>
  </w:style>
  <w:style w:type="paragraph" w:styleId="Pieddepage">
    <w:name w:val="footer"/>
    <w:basedOn w:val="Normal"/>
    <w:link w:val="PieddepageCar"/>
    <w:uiPriority w:val="99"/>
    <w:unhideWhenUsed/>
    <w:rsid w:val="00732E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2E94"/>
  </w:style>
  <w:style w:type="paragraph" w:styleId="Sansinterligne">
    <w:name w:val="No Spacing"/>
    <w:link w:val="SansinterligneCar"/>
    <w:uiPriority w:val="1"/>
    <w:qFormat/>
    <w:rsid w:val="00732E94"/>
    <w:pPr>
      <w:spacing w:after="0" w:line="240" w:lineRule="auto"/>
    </w:pPr>
    <w:rPr>
      <w:rFonts w:eastAsiaTheme="minorEastAsi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32E94"/>
    <w:rPr>
      <w:rFonts w:eastAsiaTheme="minorEastAsia"/>
    </w:rPr>
  </w:style>
  <w:style w:type="paragraph" w:styleId="Corpsdetexte">
    <w:name w:val="Body Text"/>
    <w:basedOn w:val="Normal"/>
    <w:link w:val="CorpsdetexteCar"/>
    <w:uiPriority w:val="1"/>
    <w:qFormat/>
    <w:rsid w:val="001B15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1B15E5"/>
    <w:rPr>
      <w:rFonts w:ascii="Trebuchet MS" w:eastAsia="Trebuchet MS" w:hAnsi="Trebuchet MS" w:cs="Trebuchet MS"/>
      <w:sz w:val="24"/>
      <w:szCs w:val="24"/>
      <w:lang w:eastAsia="fr-FR" w:bidi="fr-FR"/>
    </w:rPr>
  </w:style>
  <w:style w:type="table" w:styleId="Grilledutableau">
    <w:name w:val="Table Grid"/>
    <w:basedOn w:val="TableauNormal"/>
    <w:uiPriority w:val="59"/>
    <w:rsid w:val="001B15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11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E574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A2D2A-6219-445B-B780-C1AE359C6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1210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2020-02-18T06:55:00Z</cp:lastPrinted>
  <dcterms:created xsi:type="dcterms:W3CDTF">2020-03-28T22:02:00Z</dcterms:created>
  <dcterms:modified xsi:type="dcterms:W3CDTF">2020-03-28T22:09:00Z</dcterms:modified>
</cp:coreProperties>
</file>