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7C6" w:rsidRDefault="008B47C6" w:rsidP="008B47C6">
      <w:pPr>
        <w:spacing w:line="264" w:lineRule="auto"/>
        <w:jc w:val="center"/>
        <w:rPr>
          <w:sz w:val="21"/>
          <w:lang w:eastAsia="fr-FR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09FBDCC9" wp14:editId="1E51D3B4">
                <wp:simplePos x="0" y="0"/>
                <wp:positionH relativeFrom="margin">
                  <wp:align>center</wp:align>
                </wp:positionH>
                <wp:positionV relativeFrom="topMargin">
                  <wp:posOffset>-6350</wp:posOffset>
                </wp:positionV>
                <wp:extent cx="490220" cy="1302385"/>
                <wp:effectExtent l="0" t="6033" r="18098" b="18097"/>
                <wp:wrapNone/>
                <wp:docPr id="306" name="Rectangle : coins arrondis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0220" cy="13023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:rsidR="008B47C6" w:rsidRDefault="008B47C6" w:rsidP="008B47C6">
                            <w:pPr>
                              <w:pStyle w:val="NormalWeb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Serie</w:t>
                            </w:r>
                            <w:proofErr w:type="spellEnd"/>
                            <w:r>
                              <w:rPr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26</w:t>
                            </w:r>
                            <w:r>
                              <w:rPr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’’</w:t>
                            </w:r>
                          </w:p>
                          <w:p w:rsidR="008B47C6" w:rsidRDefault="008B47C6" w:rsidP="008B47C6">
                            <w:pPr>
                              <w:rPr>
                                <w:rFonts w:asciiTheme="majorBidi" w:eastAsiaTheme="majorEastAsia" w:hAnsiTheme="majorBid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BDCC9" id="Rectangle : coins arrondis 306" o:spid="_x0000_s1026" style="position:absolute;left:0;text-align:left;margin-left:0;margin-top:-.5pt;width:38.6pt;height:102.55pt;rotation:90;z-index:251661312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top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" o:allowincell="f" fillcolor="#9ac3f6" strokecolor="#5b9bd5">
                <v:fill color2="#e1ecfb" rotate="t" angle="90" colors="0 #9ac3f6;.5 #c1d8f8;1 #e1ecfb" focus="100%" type="gradient"/>
                <v:textbox>
                  <w:txbxContent>
                    <w:p w:rsidR="008B47C6" w:rsidRDefault="008B47C6" w:rsidP="008B47C6">
                      <w:pPr>
                        <w:pStyle w:val="NormalWeb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F0"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Serie</w:t>
                      </w:r>
                      <w:proofErr w:type="spellEnd"/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26</w:t>
                      </w:r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’’</w:t>
                      </w:r>
                    </w:p>
                    <w:p w:rsidR="008B47C6" w:rsidRDefault="008B47C6" w:rsidP="008B47C6">
                      <w:pPr>
                        <w:rPr>
                          <w:rFonts w:asciiTheme="majorBidi" w:eastAsiaTheme="majorEastAsia" w:hAnsiTheme="majorBid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335B36" wp14:editId="013EF0A7">
                <wp:simplePos x="0" y="0"/>
                <wp:positionH relativeFrom="margin">
                  <wp:posOffset>1905</wp:posOffset>
                </wp:positionH>
                <wp:positionV relativeFrom="paragraph">
                  <wp:posOffset>-312420</wp:posOffset>
                </wp:positionV>
                <wp:extent cx="6695440" cy="937260"/>
                <wp:effectExtent l="0" t="0" r="48260" b="5334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937260"/>
                          <a:chOff x="0" y="0"/>
                          <a:chExt cx="7058025" cy="1512825"/>
                        </a:xfrm>
                      </wpg:grpSpPr>
                      <wps:wsp>
                        <wps:cNvPr id="11" name="Oval 4"/>
                        <wps:cNvSpPr/>
                        <wps:spPr>
                          <a:xfrm>
                            <a:off x="0" y="360300"/>
                            <a:ext cx="1152525" cy="115252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AEE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47C6" w:rsidRDefault="008B47C6" w:rsidP="008B47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5"/>
                        <wps:cNvCnPr/>
                        <wps:spPr>
                          <a:xfrm>
                            <a:off x="561975" y="1512825"/>
                            <a:ext cx="649605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AEE8"/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96" y="0"/>
                            <a:ext cx="1145122" cy="1475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47C6" w:rsidRDefault="008B47C6" w:rsidP="008B47C6">
                              <w:pPr>
                                <w:jc w:val="center"/>
                                <w:rPr>
                                  <w:rFonts w:ascii="Cairo SemiBold" w:hAnsi="Cairo SemiBold" w:cs="Cairo SemiBold"/>
                                  <w:b/>
                                  <w:bCs/>
                                  <w:color w:val="00AEE8"/>
                                </w:rPr>
                              </w:pPr>
                            </w:p>
                            <w:p w:rsidR="008B47C6" w:rsidRDefault="008B47C6" w:rsidP="008B47C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Trabelsi </w:t>
                              </w:r>
                              <w:proofErr w:type="spellStart"/>
                              <w:r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chokri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35B36" id="Groupe 10" o:spid="_x0000_s1027" style="position:absolute;left:0;text-align:left;margin-left:.15pt;margin-top:-24.6pt;width:527.2pt;height:73.8pt;z-index:251662336;mso-position-horizontal-relative:margin;mso-width-relative:margin;mso-height-relative:margin" coordsize="70580,1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">
                <v:oval id="Oval 4" o:spid="_x0000_s1028" style="position:absolute;top:3603;width:11525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" fillcolor="window" strokecolor="#00aee8" strokeweight="1.5pt">
                  <v:stroke joinstyle="miter"/>
                  <v:textbox>
                    <w:txbxContent>
                      <w:p w:rsidR="008B47C6" w:rsidRDefault="008B47C6" w:rsidP="008B47C6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5" o:spid="_x0000_s1029" style="position:absolute;visibility:visible;mso-wrap-style:square" from="5619,15128" to="70580,15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" strokecolor="#00aee8" strokeweight="1.5pt">
                  <v:stroke endarrow="oval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512;width:11452;height:14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8B47C6" w:rsidRDefault="008B47C6" w:rsidP="008B47C6">
                        <w:pPr>
                          <w:jc w:val="center"/>
                          <w:rPr>
                            <w:rFonts w:ascii="Cairo SemiBold" w:hAnsi="Cairo SemiBold" w:cs="Cairo SemiBold"/>
                            <w:b/>
                            <w:bCs/>
                            <w:color w:val="00AEE8"/>
                          </w:rPr>
                        </w:pPr>
                      </w:p>
                      <w:p w:rsidR="008B47C6" w:rsidRDefault="008B47C6" w:rsidP="008B47C6">
                        <w:pPr>
                          <w:jc w:val="center"/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Trabelsi </w:t>
                        </w:r>
                        <w:proofErr w:type="spellStart"/>
                        <w:r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chokri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2D576" wp14:editId="0FE402D0">
                <wp:simplePos x="0" y="0"/>
                <wp:positionH relativeFrom="margin">
                  <wp:posOffset>5598160</wp:posOffset>
                </wp:positionH>
                <wp:positionV relativeFrom="paragraph">
                  <wp:posOffset>-3175</wp:posOffset>
                </wp:positionV>
                <wp:extent cx="1133475" cy="469900"/>
                <wp:effectExtent l="0" t="152400" r="0" b="158750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92462">
                          <a:off x="0" y="0"/>
                          <a:ext cx="1133475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7C6" w:rsidRDefault="008B47C6" w:rsidP="008B47C6">
                            <w:pPr>
                              <w:pStyle w:val="NormalWeb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proofErr w:type="spellStart"/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éme</w:t>
                            </w:r>
                            <w:proofErr w:type="spellEnd"/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Sciences</w:t>
                            </w:r>
                          </w:p>
                          <w:p w:rsidR="008B47C6" w:rsidRDefault="008B47C6" w:rsidP="008B47C6">
                            <w:pPr>
                              <w:pStyle w:val="NormalWeb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Février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2D576" id="Zone de texte 199" o:spid="_x0000_s1031" type="#_x0000_t202" style="position:absolute;left:0;text-align:left;margin-left:440.8pt;margin-top:-.25pt;width:89.25pt;height:37pt;rotation:1411713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" filled="f" stroked="f" strokeweight=".5pt">
                <v:textbox>
                  <w:txbxContent>
                    <w:p w:rsidR="008B47C6" w:rsidRDefault="008B47C6" w:rsidP="008B47C6">
                      <w:pPr>
                        <w:pStyle w:val="NormalWeb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4 </w:t>
                      </w:r>
                      <w:proofErr w:type="spell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éme</w:t>
                      </w:r>
                      <w:proofErr w:type="spellEnd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Sciences</w:t>
                      </w:r>
                    </w:p>
                    <w:p w:rsidR="008B47C6" w:rsidRDefault="008B47C6" w:rsidP="008B47C6">
                      <w:pPr>
                        <w:pStyle w:val="NormalWeb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Février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  <w:lang w:eastAsia="fr-FR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:rsidR="008B47C6" w:rsidRDefault="008B47C6" w:rsidP="008B47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fr-FR"/>
        </w:rPr>
      </w:pPr>
    </w:p>
    <w:p w:rsidR="008B47C6" w:rsidRDefault="008B47C6" w:rsidP="008B47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fr-FR"/>
        </w:rPr>
      </w:pPr>
    </w:p>
    <w:p w:rsidR="008B47C6" w:rsidRPr="008B47C6" w:rsidRDefault="008B47C6" w:rsidP="008B47C6">
      <w:pPr>
        <w:spacing w:line="240" w:lineRule="auto"/>
        <w:rPr>
          <w:b/>
          <w:bCs/>
        </w:rPr>
      </w:pPr>
      <w:r w:rsidRPr="008B47C6">
        <w:rPr>
          <w:b/>
          <w:bCs/>
          <w:u w:val="single"/>
        </w:rPr>
        <w:t>EXERCICE N°</w:t>
      </w:r>
      <w:r w:rsidRPr="008B47C6">
        <w:rPr>
          <w:b/>
          <w:bCs/>
          <w:u w:val="single"/>
        </w:rPr>
        <w:t>1</w:t>
      </w:r>
      <w:r w:rsidRPr="008B47C6">
        <w:rPr>
          <w:b/>
          <w:bCs/>
        </w:rPr>
        <w:t xml:space="preserve">  </w:t>
      </w:r>
    </w:p>
    <w:p w:rsidR="008B47C6" w:rsidRPr="008B47C6" w:rsidRDefault="008B47C6" w:rsidP="008B47C6">
      <w:pPr>
        <w:tabs>
          <w:tab w:val="num" w:pos="1080"/>
          <w:tab w:val="left" w:pos="4080"/>
        </w:tabs>
        <w:spacing w:line="276" w:lineRule="auto"/>
        <w:rPr>
          <w:b/>
          <w:bCs/>
        </w:rPr>
      </w:pPr>
      <w:r w:rsidRPr="008B47C6">
        <w:rPr>
          <w:rFonts w:ascii="Garamond" w:hAnsi="Garamond"/>
        </w:rPr>
        <w:t xml:space="preserve">Soit f la fonction définie sur </w:t>
      </w:r>
      <w:r w:rsidRPr="008B47C6">
        <w:rPr>
          <w:rFonts w:ascii="Garamond" w:hAnsi="Garamond"/>
          <w:position w:val="-12"/>
        </w:rPr>
        <w:object w:dxaOrig="18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92.25pt;height:20.25pt" o:ole="">
            <v:imagedata r:id="rId5" o:title=""/>
          </v:shape>
          <o:OLEObject Type="Embed" ProgID="Equation.DSMT4" ShapeID="_x0000_i1065" DrawAspect="Content" ObjectID="_1645560063" r:id="rId6"/>
        </w:object>
      </w:r>
    </w:p>
    <w:p w:rsidR="008B47C6" w:rsidRPr="008B47C6" w:rsidRDefault="008B47C6" w:rsidP="008B47C6">
      <w:pPr>
        <w:spacing w:line="276" w:lineRule="auto"/>
        <w:rPr>
          <w:rFonts w:ascii="Garamond" w:hAnsi="Garamond"/>
        </w:rPr>
      </w:pPr>
      <w:r w:rsidRPr="008B47C6">
        <w:rPr>
          <w:rFonts w:ascii="Garamond" w:hAnsi="Garamond"/>
        </w:rPr>
        <w:t xml:space="preserve">On désigne par </w:t>
      </w:r>
      <w:r w:rsidRPr="008B47C6">
        <w:rPr>
          <w:rFonts w:ascii="Garamond" w:hAnsi="Garamond"/>
          <w:position w:val="-12"/>
        </w:rPr>
        <w:object w:dxaOrig="460" w:dyaOrig="340">
          <v:shape id="_x0000_i1066" type="#_x0000_t75" style="width:23.25pt;height:17.25pt" o:ole="">
            <v:imagedata r:id="rId7" o:title=""/>
          </v:shape>
          <o:OLEObject Type="Embed" ProgID="Equation.DSMT4" ShapeID="_x0000_i1066" DrawAspect="Content" ObjectID="_1645560064" r:id="rId8"/>
        </w:object>
      </w:r>
      <w:r w:rsidRPr="008B47C6">
        <w:rPr>
          <w:rFonts w:ascii="Garamond" w:hAnsi="Garamond"/>
        </w:rPr>
        <w:t xml:space="preserve"> la courbe représentative de f dans un repère orthonormé </w:t>
      </w:r>
      <w:r w:rsidRPr="008B47C6">
        <w:rPr>
          <w:rFonts w:ascii="Garamond" w:hAnsi="Garamond"/>
          <w:position w:val="-12"/>
        </w:rPr>
        <w:object w:dxaOrig="900" w:dyaOrig="400">
          <v:shape id="_x0000_i1067" type="#_x0000_t75" style="width:45pt;height:20.25pt" o:ole="">
            <v:imagedata r:id="rId9" o:title=""/>
          </v:shape>
          <o:OLEObject Type="Embed" ProgID="Equation.DSMT4" ShapeID="_x0000_i1067" DrawAspect="Content" ObjectID="_1645560065" r:id="rId10"/>
        </w:object>
      </w:r>
    </w:p>
    <w:p w:rsidR="008B47C6" w:rsidRPr="008B47C6" w:rsidRDefault="008B47C6" w:rsidP="008B47C6">
      <w:pPr>
        <w:spacing w:line="276" w:lineRule="auto"/>
        <w:rPr>
          <w:rFonts w:ascii="Garamond" w:hAnsi="Garamond"/>
        </w:rPr>
      </w:pPr>
      <w:r w:rsidRPr="008B47C6">
        <w:rPr>
          <w:rFonts w:ascii="Garamond" w:hAnsi="Garamond"/>
        </w:rPr>
        <w:t xml:space="preserve">1/a) Calculer : </w:t>
      </w:r>
      <w:r w:rsidRPr="008B47C6">
        <w:rPr>
          <w:rFonts w:ascii="Garamond" w:hAnsi="Garamond"/>
          <w:position w:val="-26"/>
        </w:rPr>
        <w:object w:dxaOrig="2120" w:dyaOrig="480">
          <v:shape id="_x0000_i1068" type="#_x0000_t75" style="width:105.75pt;height:24pt" o:ole="">
            <v:imagedata r:id="rId11" o:title=""/>
          </v:shape>
          <o:OLEObject Type="Embed" ProgID="Equation.DSMT4" ShapeID="_x0000_i1068" DrawAspect="Content" ObjectID="_1645560066" r:id="rId12"/>
        </w:object>
      </w:r>
      <w:r w:rsidRPr="008B47C6">
        <w:rPr>
          <w:rFonts w:ascii="Garamond" w:hAnsi="Garamond"/>
        </w:rPr>
        <w:t xml:space="preserve">   </w:t>
      </w:r>
    </w:p>
    <w:p w:rsidR="008B47C6" w:rsidRPr="008B47C6" w:rsidRDefault="008B47C6" w:rsidP="008B47C6">
      <w:pPr>
        <w:spacing w:line="276" w:lineRule="auto"/>
        <w:rPr>
          <w:rFonts w:ascii="Garamond" w:hAnsi="Garamond"/>
        </w:rPr>
      </w:pPr>
      <w:r w:rsidRPr="008B47C6">
        <w:rPr>
          <w:rFonts w:ascii="Garamond" w:hAnsi="Garamond"/>
        </w:rPr>
        <w:t xml:space="preserve">    b) Montrer que </w:t>
      </w:r>
      <w:r w:rsidRPr="008B47C6">
        <w:rPr>
          <w:position w:val="-10"/>
        </w:rPr>
        <w:object w:dxaOrig="840" w:dyaOrig="320">
          <v:shape id="_x0000_i1069" type="#_x0000_t75" style="width:42pt;height:15.75pt" o:ole="">
            <v:imagedata r:id="rId13" o:title=""/>
          </v:shape>
          <o:OLEObject Type="Embed" ProgID="Equation.DSMT4" ShapeID="_x0000_i1069" DrawAspect="Content" ObjectID="_1645560067" r:id="rId14"/>
        </w:object>
      </w:r>
      <w:r w:rsidRPr="008B47C6">
        <w:rPr>
          <w:rFonts w:ascii="Garamond" w:hAnsi="Garamond"/>
        </w:rPr>
        <w:t xml:space="preserve"> est une asymptote à </w:t>
      </w:r>
      <w:r w:rsidRPr="008B47C6">
        <w:rPr>
          <w:position w:val="-12"/>
        </w:rPr>
        <w:object w:dxaOrig="460" w:dyaOrig="340">
          <v:shape id="_x0000_i1070" type="#_x0000_t75" style="width:23.25pt;height:17.25pt" o:ole="">
            <v:imagedata r:id="rId7" o:title=""/>
          </v:shape>
          <o:OLEObject Type="Embed" ProgID="Equation.DSMT4" ShapeID="_x0000_i1070" DrawAspect="Content" ObjectID="_1645560068" r:id="rId15"/>
        </w:object>
      </w:r>
      <w:r w:rsidRPr="008B47C6">
        <w:rPr>
          <w:rFonts w:ascii="Garamond" w:hAnsi="Garamond"/>
        </w:rPr>
        <w:t xml:space="preserve"> au voisinage de </w:t>
      </w:r>
      <w:r w:rsidRPr="008B47C6">
        <w:rPr>
          <w:position w:val="-10"/>
        </w:rPr>
        <w:object w:dxaOrig="540" w:dyaOrig="300">
          <v:shape id="_x0000_i1071" type="#_x0000_t75" style="width:27pt;height:15pt" o:ole="">
            <v:imagedata r:id="rId16" o:title=""/>
          </v:shape>
          <o:OLEObject Type="Embed" ProgID="Equation.DSMT4" ShapeID="_x0000_i1071" DrawAspect="Content" ObjectID="_1645560069" r:id="rId17"/>
        </w:object>
      </w:r>
    </w:p>
    <w:p w:rsidR="008B47C6" w:rsidRPr="008B47C6" w:rsidRDefault="008B47C6" w:rsidP="008B47C6">
      <w:pPr>
        <w:spacing w:line="276" w:lineRule="auto"/>
        <w:rPr>
          <w:rFonts w:ascii="Garamond" w:hAnsi="Garamond"/>
        </w:rPr>
      </w:pPr>
      <w:r w:rsidRPr="008B47C6">
        <w:t xml:space="preserve">2/ </w:t>
      </w:r>
      <w:r w:rsidRPr="008B47C6">
        <w:rPr>
          <w:rFonts w:ascii="Garamond" w:hAnsi="Garamond"/>
        </w:rPr>
        <w:t>Dresser le tableau de variation de f</w:t>
      </w:r>
    </w:p>
    <w:p w:rsidR="008B47C6" w:rsidRPr="008B47C6" w:rsidRDefault="008B47C6" w:rsidP="008B47C6">
      <w:pPr>
        <w:spacing w:line="276" w:lineRule="auto"/>
        <w:rPr>
          <w:rFonts w:ascii="Garamond" w:hAnsi="Garamond"/>
        </w:rPr>
      </w:pPr>
      <w:r w:rsidRPr="008B47C6">
        <w:rPr>
          <w:rFonts w:ascii="Garamond" w:hAnsi="Garamond"/>
        </w:rPr>
        <w:t xml:space="preserve">3/ Montrer que f réalise une bijection de </w:t>
      </w:r>
      <w:r w:rsidRPr="008B47C6">
        <w:rPr>
          <w:rFonts w:ascii="Garamond" w:hAnsi="Garamond"/>
          <w:position w:val="-12"/>
        </w:rPr>
        <w:object w:dxaOrig="340" w:dyaOrig="340">
          <v:shape id="_x0000_i1072" type="#_x0000_t75" style="width:17.25pt;height:17.25pt" o:ole="">
            <v:imagedata r:id="rId18" o:title=""/>
          </v:shape>
          <o:OLEObject Type="Embed" ProgID="Equation.DSMT4" ShapeID="_x0000_i1072" DrawAspect="Content" ObjectID="_1645560070" r:id="rId19"/>
        </w:object>
      </w:r>
      <w:r w:rsidRPr="008B47C6">
        <w:rPr>
          <w:rFonts w:ascii="Garamond" w:hAnsi="Garamond"/>
        </w:rPr>
        <w:t>sur un intervalle à préciser</w:t>
      </w:r>
    </w:p>
    <w:p w:rsidR="008B47C6" w:rsidRPr="008B47C6" w:rsidRDefault="008B47C6" w:rsidP="008B47C6">
      <w:pPr>
        <w:tabs>
          <w:tab w:val="center" w:pos="4960"/>
        </w:tabs>
        <w:spacing w:line="276" w:lineRule="auto"/>
        <w:rPr>
          <w:rFonts w:ascii="Garamond" w:hAnsi="Garamond"/>
        </w:rPr>
      </w:pPr>
      <w:r w:rsidRPr="008B47C6">
        <w:rPr>
          <w:rFonts w:ascii="Garamond" w:hAnsi="Garamond"/>
        </w:rPr>
        <w:t xml:space="preserve">4/ Tracer les courbes des fonctions f et </w:t>
      </w:r>
      <w:r w:rsidRPr="008B47C6">
        <w:rPr>
          <w:rFonts w:ascii="Garamond" w:hAnsi="Garamond"/>
          <w:position w:val="-4"/>
        </w:rPr>
        <w:object w:dxaOrig="380" w:dyaOrig="360">
          <v:shape id="_x0000_i1073" type="#_x0000_t75" style="width:18.75pt;height:18pt" o:ole="">
            <v:imagedata r:id="rId20" o:title=""/>
          </v:shape>
          <o:OLEObject Type="Embed" ProgID="Equation.DSMT4" ShapeID="_x0000_i1073" DrawAspect="Content" ObjectID="_1645560071" r:id="rId21"/>
        </w:object>
      </w:r>
      <w:r w:rsidRPr="008B47C6">
        <w:rPr>
          <w:rFonts w:ascii="Garamond" w:hAnsi="Garamond"/>
        </w:rPr>
        <w:t xml:space="preserve"> .</w:t>
      </w:r>
    </w:p>
    <w:p w:rsidR="008B47C6" w:rsidRPr="008B47C6" w:rsidRDefault="008B47C6" w:rsidP="008B47C6">
      <w:pPr>
        <w:spacing w:line="240" w:lineRule="auto"/>
        <w:rPr>
          <w:b/>
          <w:bCs/>
        </w:rPr>
      </w:pPr>
      <w:r w:rsidRPr="008B47C6">
        <w:rPr>
          <w:b/>
          <w:bCs/>
          <w:u w:val="single"/>
        </w:rPr>
        <w:t>EXERCICE N°2</w:t>
      </w:r>
      <w:r w:rsidRPr="008B47C6">
        <w:rPr>
          <w:b/>
          <w:bCs/>
        </w:rPr>
        <w:t xml:space="preserve">  </w:t>
      </w:r>
    </w:p>
    <w:p w:rsidR="008B47C6" w:rsidRPr="008B47C6" w:rsidRDefault="008B47C6" w:rsidP="008B47C6">
      <w:pPr>
        <w:tabs>
          <w:tab w:val="num" w:pos="1080"/>
          <w:tab w:val="left" w:pos="4080"/>
        </w:tabs>
        <w:spacing w:line="276" w:lineRule="auto"/>
        <w:rPr>
          <w:b/>
          <w:bCs/>
        </w:rPr>
      </w:pPr>
      <w:r w:rsidRPr="008B47C6">
        <w:rPr>
          <w:b/>
          <w:bCs/>
        </w:rPr>
        <w:t xml:space="preserve">   </w:t>
      </w:r>
      <w:r w:rsidRPr="008B47C6">
        <w:t xml:space="preserve">Soit f la fonction définie sur IR par :     </w:t>
      </w:r>
      <w:r w:rsidRPr="008B47C6">
        <w:rPr>
          <w:position w:val="-10"/>
        </w:rPr>
        <w:object w:dxaOrig="1260" w:dyaOrig="380">
          <v:shape id="_x0000_i1074" type="#_x0000_t75" style="width:63pt;height:18.75pt" o:ole="">
            <v:imagedata r:id="rId22" o:title=""/>
          </v:shape>
          <o:OLEObject Type="Embed" ProgID="Equation.DSMT4" ShapeID="_x0000_i1074" DrawAspect="Content" ObjectID="_1645560072" r:id="rId23"/>
        </w:object>
      </w:r>
    </w:p>
    <w:p w:rsidR="008B47C6" w:rsidRPr="008B47C6" w:rsidRDefault="008B47C6" w:rsidP="008B47C6">
      <w:pPr>
        <w:tabs>
          <w:tab w:val="num" w:pos="1080"/>
          <w:tab w:val="left" w:pos="4080"/>
        </w:tabs>
        <w:spacing w:line="276" w:lineRule="auto"/>
      </w:pPr>
      <w:r w:rsidRPr="008B47C6">
        <w:t>1°/ Montrer que f est continue et dérivable sur IR.</w:t>
      </w:r>
    </w:p>
    <w:p w:rsidR="008B47C6" w:rsidRPr="008B47C6" w:rsidRDefault="008B47C6" w:rsidP="008B47C6">
      <w:pPr>
        <w:tabs>
          <w:tab w:val="num" w:pos="1080"/>
          <w:tab w:val="left" w:pos="4080"/>
        </w:tabs>
        <w:spacing w:line="276" w:lineRule="auto"/>
      </w:pPr>
      <w:r w:rsidRPr="008B47C6">
        <w:t xml:space="preserve">2°/ a) Etudier les variations de f </w:t>
      </w:r>
    </w:p>
    <w:p w:rsidR="008B47C6" w:rsidRPr="008B47C6" w:rsidRDefault="008B47C6" w:rsidP="008B47C6">
      <w:pPr>
        <w:tabs>
          <w:tab w:val="num" w:pos="1080"/>
          <w:tab w:val="left" w:pos="4080"/>
        </w:tabs>
        <w:spacing w:line="276" w:lineRule="auto"/>
      </w:pPr>
      <w:r w:rsidRPr="008B47C6">
        <w:t xml:space="preserve">      b) Tracer sa courbe </w:t>
      </w:r>
      <w:r w:rsidRPr="008B47C6">
        <w:rPr>
          <w:position w:val="-10"/>
        </w:rPr>
        <w:object w:dxaOrig="180" w:dyaOrig="300">
          <v:shape id="_x0000_i1075" type="#_x0000_t75" style="width:9pt;height:15pt" o:ole="">
            <v:imagedata r:id="rId24" o:title=""/>
          </v:shape>
          <o:OLEObject Type="Embed" ProgID="Equation.3" ShapeID="_x0000_i1075" DrawAspect="Content" ObjectID="_1645560073" r:id="rId25"/>
        </w:object>
      </w:r>
      <w:r w:rsidRPr="008B47C6">
        <w:t xml:space="preserve">dans </w:t>
      </w:r>
      <w:proofErr w:type="gramStart"/>
      <w:r w:rsidRPr="008B47C6">
        <w:t>un  repère</w:t>
      </w:r>
      <w:proofErr w:type="gramEnd"/>
      <w:r w:rsidRPr="008B47C6">
        <w:t xml:space="preserve"> orthonormé</w:t>
      </w:r>
      <w:r w:rsidRPr="008B47C6">
        <w:rPr>
          <w:position w:val="-10"/>
        </w:rPr>
        <w:object w:dxaOrig="920" w:dyaOrig="360">
          <v:shape id="_x0000_i1076" type="#_x0000_t75" style="width:45.75pt;height:18pt" o:ole="">
            <v:imagedata r:id="rId26" o:title=""/>
          </v:shape>
          <o:OLEObject Type="Embed" ProgID="Equation.3" ShapeID="_x0000_i1076" DrawAspect="Content" ObjectID="_1645560074" r:id="rId27"/>
        </w:object>
      </w:r>
      <w:r w:rsidRPr="008B47C6">
        <w:t>.</w:t>
      </w:r>
    </w:p>
    <w:p w:rsidR="008B47C6" w:rsidRPr="008B47C6" w:rsidRDefault="008B47C6" w:rsidP="008B47C6">
      <w:pPr>
        <w:tabs>
          <w:tab w:val="left" w:pos="540"/>
          <w:tab w:val="left" w:pos="4080"/>
        </w:tabs>
        <w:spacing w:line="276" w:lineRule="auto"/>
      </w:pPr>
      <w:r w:rsidRPr="008B47C6">
        <w:t xml:space="preserve">3°/a) Montrer que f réalise une bijection de IR sur un intervalle que l’on précisera.   </w:t>
      </w:r>
    </w:p>
    <w:p w:rsidR="008B47C6" w:rsidRPr="008B47C6" w:rsidRDefault="008B47C6" w:rsidP="008B47C6">
      <w:pPr>
        <w:tabs>
          <w:tab w:val="left" w:pos="4080"/>
        </w:tabs>
        <w:spacing w:line="276" w:lineRule="auto"/>
      </w:pPr>
      <w:r w:rsidRPr="008B47C6">
        <w:t xml:space="preserve">     b) Expliciter f</w:t>
      </w:r>
      <w:r w:rsidRPr="008B47C6">
        <w:rPr>
          <w:vertAlign w:val="superscript"/>
        </w:rPr>
        <w:t xml:space="preserve"> –1 </w:t>
      </w:r>
      <w:r w:rsidRPr="008B47C6">
        <w:t xml:space="preserve">(x) pour x </w:t>
      </w:r>
      <w:r w:rsidRPr="008B47C6">
        <w:rPr>
          <w:position w:val="-4"/>
        </w:rPr>
        <w:object w:dxaOrig="180" w:dyaOrig="180">
          <v:shape id="_x0000_i1077" type="#_x0000_t75" style="width:9pt;height:9pt" o:ole="">
            <v:imagedata r:id="rId28" o:title=""/>
          </v:shape>
          <o:OLEObject Type="Embed" ProgID="Equation.3" ShapeID="_x0000_i1077" DrawAspect="Content" ObjectID="_1645560075" r:id="rId29"/>
        </w:object>
      </w:r>
      <w:r w:rsidRPr="008B47C6">
        <w:t>J</w:t>
      </w:r>
    </w:p>
    <w:p w:rsidR="008B47C6" w:rsidRPr="008B47C6" w:rsidRDefault="008B47C6" w:rsidP="008B47C6">
      <w:pPr>
        <w:tabs>
          <w:tab w:val="left" w:pos="4080"/>
        </w:tabs>
        <w:spacing w:line="276" w:lineRule="auto"/>
      </w:pPr>
      <w:r w:rsidRPr="008B47C6">
        <w:t xml:space="preserve">     c)construire la courbe </w:t>
      </w:r>
      <w:r w:rsidRPr="008B47C6">
        <w:rPr>
          <w:position w:val="-10"/>
        </w:rPr>
        <w:object w:dxaOrig="180" w:dyaOrig="300">
          <v:shape id="_x0000_i1078" type="#_x0000_t75" style="width:9pt;height:15pt" o:ole="">
            <v:imagedata r:id="rId24" o:title=""/>
          </v:shape>
          <o:OLEObject Type="Embed" ProgID="Equation.3" ShapeID="_x0000_i1078" DrawAspect="Content" ObjectID="_1645560076" r:id="rId30"/>
        </w:object>
      </w:r>
      <w:r w:rsidRPr="008B47C6">
        <w:rPr>
          <w:vertAlign w:val="superscript"/>
        </w:rPr>
        <w:t>’</w:t>
      </w:r>
      <w:r w:rsidRPr="008B47C6">
        <w:t xml:space="preserve"> </w:t>
      </w:r>
      <w:proofErr w:type="gramStart"/>
      <w:r w:rsidRPr="008B47C6">
        <w:t>de  f</w:t>
      </w:r>
      <w:proofErr w:type="gramEnd"/>
      <w:r w:rsidRPr="008B47C6">
        <w:rPr>
          <w:vertAlign w:val="superscript"/>
        </w:rPr>
        <w:t xml:space="preserve"> –1 </w:t>
      </w:r>
      <w:r w:rsidRPr="008B47C6">
        <w:t xml:space="preserve">dans le même repère </w:t>
      </w:r>
      <w:r w:rsidRPr="008B47C6">
        <w:rPr>
          <w:position w:val="-10"/>
        </w:rPr>
        <w:object w:dxaOrig="920" w:dyaOrig="360">
          <v:shape id="_x0000_i1079" type="#_x0000_t75" style="width:45.75pt;height:18pt" o:ole="">
            <v:imagedata r:id="rId26" o:title=""/>
          </v:shape>
          <o:OLEObject Type="Embed" ProgID="Equation.3" ShapeID="_x0000_i1079" DrawAspect="Content" ObjectID="_1645560077" r:id="rId31"/>
        </w:object>
      </w:r>
      <w:r w:rsidRPr="008B47C6">
        <w:t>.</w:t>
      </w:r>
    </w:p>
    <w:p w:rsidR="008B47C6" w:rsidRPr="008B47C6" w:rsidRDefault="008B47C6" w:rsidP="008B47C6">
      <w:pPr>
        <w:spacing w:line="240" w:lineRule="auto"/>
        <w:rPr>
          <w:b/>
          <w:bCs/>
        </w:rPr>
      </w:pPr>
      <w:r w:rsidRPr="008B47C6">
        <w:rPr>
          <w:b/>
          <w:bCs/>
          <w:u w:val="single"/>
        </w:rPr>
        <w:t>EXERCICE N°</w:t>
      </w:r>
      <w:r w:rsidRPr="008B47C6">
        <w:rPr>
          <w:b/>
          <w:bCs/>
          <w:u w:val="single"/>
        </w:rPr>
        <w:t>3</w:t>
      </w:r>
      <w:r w:rsidRPr="008B47C6">
        <w:rPr>
          <w:b/>
          <w:bCs/>
        </w:rPr>
        <w:t xml:space="preserve"> </w:t>
      </w:r>
    </w:p>
    <w:p w:rsidR="008B47C6" w:rsidRPr="008B47C6" w:rsidRDefault="008B47C6" w:rsidP="008B47C6">
      <w:pPr>
        <w:spacing w:before="120"/>
        <w:rPr>
          <w:bCs/>
          <w:iCs/>
        </w:rPr>
      </w:pPr>
      <w:r w:rsidRPr="008B47C6">
        <w:rPr>
          <w:bCs/>
          <w:iCs/>
        </w:rPr>
        <w:t xml:space="preserve">Dans le graphique ci-dessous est représentée dans un repère orthonormé, la courbe </w:t>
      </w:r>
      <w:r w:rsidRPr="008B47C6">
        <w:rPr>
          <w:iCs/>
          <w:position w:val="-10"/>
        </w:rPr>
        <w:object w:dxaOrig="279" w:dyaOrig="320">
          <v:shape id="_x0000_i1025" type="#_x0000_t75" style="width:14.25pt;height:15.75pt" o:ole="">
            <v:imagedata r:id="rId32" o:title=""/>
          </v:shape>
          <o:OLEObject Type="Embed" ProgID="Equation.DSMT4" ShapeID="_x0000_i1025" DrawAspect="Content" ObjectID="_1645560078" r:id="rId33"/>
        </w:object>
      </w:r>
      <w:r w:rsidRPr="008B47C6">
        <w:rPr>
          <w:bCs/>
          <w:iCs/>
        </w:rPr>
        <w:t xml:space="preserve">d’une fonction f </w:t>
      </w:r>
    </w:p>
    <w:p w:rsidR="008B47C6" w:rsidRPr="008B47C6" w:rsidRDefault="008B47C6" w:rsidP="008B47C6">
      <w:pPr>
        <w:spacing w:before="120"/>
        <w:rPr>
          <w:bCs/>
          <w:iCs/>
        </w:rPr>
      </w:pPr>
      <w:r w:rsidRPr="008B47C6">
        <w:rPr>
          <w:bCs/>
          <w:iCs/>
        </w:rPr>
        <w:t xml:space="preserve">    </w:t>
      </w:r>
      <w:proofErr w:type="gramStart"/>
      <w:r w:rsidRPr="008B47C6">
        <w:rPr>
          <w:bCs/>
          <w:iCs/>
        </w:rPr>
        <w:t>définie</w:t>
      </w:r>
      <w:proofErr w:type="gramEnd"/>
      <w:r w:rsidRPr="008B47C6">
        <w:rPr>
          <w:bCs/>
          <w:iCs/>
        </w:rPr>
        <w:t xml:space="preserve"> sur </w:t>
      </w:r>
      <w:r w:rsidRPr="008B47C6">
        <w:rPr>
          <w:iCs/>
          <w:position w:val="-4"/>
        </w:rPr>
        <w:object w:dxaOrig="260" w:dyaOrig="260">
          <v:shape id="_x0000_i1026" type="#_x0000_t75" style="width:12.75pt;height:12.75pt" o:ole="">
            <v:imagedata r:id="rId34" o:title=""/>
          </v:shape>
          <o:OLEObject Type="Embed" ProgID="Equation.DSMT4" ShapeID="_x0000_i1026" DrawAspect="Content" ObjectID="_1645560079" r:id="rId35"/>
        </w:object>
      </w:r>
    </w:p>
    <w:p w:rsidR="008B47C6" w:rsidRPr="008B47C6" w:rsidRDefault="008B47C6" w:rsidP="008B47C6">
      <w:pPr>
        <w:pStyle w:val="Paragraphedeliste"/>
        <w:numPr>
          <w:ilvl w:val="0"/>
          <w:numId w:val="1"/>
        </w:numPr>
        <w:spacing w:before="120"/>
      </w:pPr>
      <w:r w:rsidRPr="008B47C6">
        <w:rPr>
          <w:bCs/>
          <w:iCs/>
        </w:rPr>
        <w:t xml:space="preserve">L’axe des abscisses </w:t>
      </w:r>
      <w:r w:rsidRPr="008B47C6">
        <w:rPr>
          <w:iCs/>
        </w:rPr>
        <w:t xml:space="preserve">une asymptote horizontale au voisinage de </w:t>
      </w:r>
      <w:r w:rsidRPr="008B47C6">
        <w:rPr>
          <w:position w:val="-10"/>
        </w:rPr>
        <w:object w:dxaOrig="540" w:dyaOrig="300">
          <v:shape id="_x0000_i1027" type="#_x0000_t75" style="width:27pt;height:15pt" o:ole="">
            <v:imagedata r:id="rId36" o:title=""/>
          </v:shape>
          <o:OLEObject Type="Embed" ProgID="Equation.DSMT4" ShapeID="_x0000_i1027" DrawAspect="Content" ObjectID="_1645560080" r:id="rId37"/>
        </w:object>
      </w:r>
      <w:r w:rsidRPr="008B47C6">
        <w:rPr>
          <w:iCs/>
        </w:rPr>
        <w:t xml:space="preserve"> </w:t>
      </w:r>
    </w:p>
    <w:p w:rsidR="008B47C6" w:rsidRPr="008B47C6" w:rsidRDefault="008B47C6" w:rsidP="008B47C6">
      <w:pPr>
        <w:pStyle w:val="Paragraphedeliste"/>
        <w:numPr>
          <w:ilvl w:val="0"/>
          <w:numId w:val="1"/>
        </w:numPr>
        <w:spacing w:before="120"/>
      </w:pPr>
      <w:r w:rsidRPr="008B47C6">
        <w:rPr>
          <w:noProof/>
        </w:rPr>
        <w:drawing>
          <wp:anchor distT="0" distB="0" distL="114300" distR="114300" simplePos="0" relativeHeight="251659264" behindDoc="1" locked="0" layoutInCell="1" allowOverlap="1" wp14:anchorId="6A8695F3" wp14:editId="48337141">
            <wp:simplePos x="0" y="0"/>
            <wp:positionH relativeFrom="column">
              <wp:posOffset>3935095</wp:posOffset>
            </wp:positionH>
            <wp:positionV relativeFrom="paragraph">
              <wp:posOffset>127000</wp:posOffset>
            </wp:positionV>
            <wp:extent cx="3139265" cy="2869660"/>
            <wp:effectExtent l="19050" t="0" r="3985" b="0"/>
            <wp:wrapNone/>
            <wp:docPr id="32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265" cy="286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7C6">
        <w:rPr>
          <w:position w:val="-10"/>
        </w:rPr>
        <w:object w:dxaOrig="279" w:dyaOrig="320">
          <v:shape id="_x0000_i1028" type="#_x0000_t75" style="width:14.25pt;height:15.75pt" o:ole="">
            <v:imagedata r:id="rId32" o:title=""/>
          </v:shape>
          <o:OLEObject Type="Embed" ProgID="Equation.DSMT4" ShapeID="_x0000_i1028" DrawAspect="Content" ObjectID="_1645560081" r:id="rId39"/>
        </w:object>
      </w:r>
      <w:proofErr w:type="gramStart"/>
      <w:r w:rsidRPr="008B47C6">
        <w:rPr>
          <w:iCs/>
        </w:rPr>
        <w:t>admet</w:t>
      </w:r>
      <w:proofErr w:type="gramEnd"/>
      <w:r w:rsidRPr="008B47C6">
        <w:rPr>
          <w:iCs/>
        </w:rPr>
        <w:t xml:space="preserve"> une branche parabolique de direction l’axe des ordonnées au voisinage de </w:t>
      </w:r>
      <w:r w:rsidRPr="008B47C6">
        <w:rPr>
          <w:position w:val="-10"/>
        </w:rPr>
        <w:object w:dxaOrig="540" w:dyaOrig="300">
          <v:shape id="_x0000_i1029" type="#_x0000_t75" style="width:27pt;height:15pt" o:ole="">
            <v:imagedata r:id="rId40" o:title=""/>
          </v:shape>
          <o:OLEObject Type="Embed" ProgID="Equation.DSMT4" ShapeID="_x0000_i1029" DrawAspect="Content" ObjectID="_1645560082" r:id="rId41"/>
        </w:object>
      </w:r>
    </w:p>
    <w:p w:rsidR="008B47C6" w:rsidRPr="008B47C6" w:rsidRDefault="008B47C6" w:rsidP="008B47C6">
      <w:pPr>
        <w:pStyle w:val="Paragraphedeliste"/>
        <w:numPr>
          <w:ilvl w:val="0"/>
          <w:numId w:val="1"/>
        </w:numPr>
        <w:spacing w:before="120"/>
      </w:pPr>
      <w:r w:rsidRPr="008B47C6">
        <w:rPr>
          <w:iCs/>
        </w:rPr>
        <w:t xml:space="preserve">La droite (T) d’équation y= e est la tangente à </w:t>
      </w:r>
      <w:r w:rsidRPr="008B47C6">
        <w:rPr>
          <w:position w:val="-10"/>
        </w:rPr>
        <w:object w:dxaOrig="279" w:dyaOrig="320">
          <v:shape id="_x0000_i1030" type="#_x0000_t75" style="width:14.25pt;height:15.75pt" o:ole="">
            <v:imagedata r:id="rId32" o:title=""/>
          </v:shape>
          <o:OLEObject Type="Embed" ProgID="Equation.DSMT4" ShapeID="_x0000_i1030" DrawAspect="Content" ObjectID="_1645560083" r:id="rId42"/>
        </w:object>
      </w:r>
      <w:r w:rsidRPr="008B47C6">
        <w:rPr>
          <w:iCs/>
        </w:rPr>
        <w:t xml:space="preserve"> au point </w:t>
      </w:r>
      <w:proofErr w:type="gramStart"/>
      <w:r w:rsidRPr="008B47C6">
        <w:rPr>
          <w:iCs/>
        </w:rPr>
        <w:t>d’abscisse  -</w:t>
      </w:r>
      <w:proofErr w:type="gramEnd"/>
      <w:r w:rsidRPr="008B47C6">
        <w:rPr>
          <w:iCs/>
        </w:rPr>
        <w:t xml:space="preserve"> 1 </w:t>
      </w:r>
    </w:p>
    <w:p w:rsidR="008B47C6" w:rsidRPr="008B47C6" w:rsidRDefault="008B47C6" w:rsidP="008B47C6">
      <w:pPr>
        <w:spacing w:before="120"/>
      </w:pPr>
      <w:r w:rsidRPr="008B47C6">
        <w:t>1/ Donner par lecture graphique :</w:t>
      </w:r>
    </w:p>
    <w:p w:rsidR="008B47C6" w:rsidRPr="008B47C6" w:rsidRDefault="008B47C6" w:rsidP="008B47C6">
      <w:pPr>
        <w:spacing w:before="120"/>
        <w:rPr>
          <w:iCs/>
        </w:rPr>
      </w:pPr>
      <w:r w:rsidRPr="008B47C6">
        <w:t xml:space="preserve">a)  </w:t>
      </w:r>
      <w:r w:rsidRPr="008B47C6">
        <w:rPr>
          <w:iCs/>
          <w:position w:val="-12"/>
        </w:rPr>
        <w:object w:dxaOrig="1939" w:dyaOrig="340">
          <v:shape id="_x0000_i1031" type="#_x0000_t75" style="width:96.75pt;height:17.25pt" o:ole="">
            <v:imagedata r:id="rId43" o:title=""/>
          </v:shape>
          <o:OLEObject Type="Embed" ProgID="Equation.DSMT4" ShapeID="_x0000_i1031" DrawAspect="Content" ObjectID="_1645560084" r:id="rId44"/>
        </w:object>
      </w:r>
      <w:r w:rsidRPr="008B47C6">
        <w:rPr>
          <w:iCs/>
        </w:rPr>
        <w:t> </w:t>
      </w:r>
    </w:p>
    <w:p w:rsidR="008B47C6" w:rsidRPr="008B47C6" w:rsidRDefault="008B47C6" w:rsidP="008B47C6">
      <w:pPr>
        <w:spacing w:before="120"/>
        <w:rPr>
          <w:iCs/>
        </w:rPr>
      </w:pPr>
      <w:r w:rsidRPr="008B47C6">
        <w:rPr>
          <w:iCs/>
        </w:rPr>
        <w:t xml:space="preserve">b) </w:t>
      </w:r>
      <w:r w:rsidRPr="008B47C6">
        <w:rPr>
          <w:iCs/>
          <w:position w:val="-26"/>
        </w:rPr>
        <w:object w:dxaOrig="3220" w:dyaOrig="639">
          <v:shape id="_x0000_i1032" type="#_x0000_t75" style="width:162pt;height:32.25pt" o:ole="">
            <v:imagedata r:id="rId45" o:title=""/>
          </v:shape>
          <o:OLEObject Type="Embed" ProgID="Equation.DSMT4" ShapeID="_x0000_i1032" DrawAspect="Content" ObjectID="_1645560085" r:id="rId46"/>
        </w:object>
      </w:r>
    </w:p>
    <w:p w:rsidR="008B47C6" w:rsidRPr="008B47C6" w:rsidRDefault="008B47C6" w:rsidP="008B47C6">
      <w:pPr>
        <w:spacing w:before="120"/>
        <w:rPr>
          <w:iCs/>
        </w:rPr>
      </w:pPr>
      <w:r w:rsidRPr="008B47C6">
        <w:rPr>
          <w:iCs/>
        </w:rPr>
        <w:t>c) Le signe de f(x) suivant les valeurs de x.</w:t>
      </w:r>
    </w:p>
    <w:p w:rsidR="008B47C6" w:rsidRPr="008B47C6" w:rsidRDefault="008B47C6" w:rsidP="008B47C6">
      <w:pPr>
        <w:spacing w:before="120"/>
        <w:rPr>
          <w:iCs/>
        </w:rPr>
      </w:pPr>
      <w:r w:rsidRPr="008B47C6">
        <w:rPr>
          <w:iCs/>
        </w:rPr>
        <w:t xml:space="preserve">2/ On suppose que pour tout réel </w:t>
      </w:r>
      <w:proofErr w:type="gramStart"/>
      <w:r w:rsidRPr="008B47C6">
        <w:rPr>
          <w:iCs/>
        </w:rPr>
        <w:t>x ,</w:t>
      </w:r>
      <w:proofErr w:type="gramEnd"/>
      <w:r w:rsidRPr="008B47C6">
        <w:rPr>
          <w:iCs/>
        </w:rPr>
        <w:t xml:space="preserve"> </w:t>
      </w:r>
      <w:r w:rsidRPr="008B47C6">
        <w:rPr>
          <w:iCs/>
          <w:position w:val="-10"/>
        </w:rPr>
        <w:object w:dxaOrig="1800" w:dyaOrig="380">
          <v:shape id="_x0000_i1033" type="#_x0000_t75" style="width:90pt;height:18.75pt" o:ole="">
            <v:imagedata r:id="rId47" o:title=""/>
          </v:shape>
          <o:OLEObject Type="Embed" ProgID="Equation.DSMT4" ShapeID="_x0000_i1033" DrawAspect="Content" ObjectID="_1645560086" r:id="rId48"/>
        </w:object>
      </w:r>
    </w:p>
    <w:p w:rsidR="008B47C6" w:rsidRPr="008B47C6" w:rsidRDefault="008B47C6" w:rsidP="008B47C6">
      <w:pPr>
        <w:pStyle w:val="Paragraphedeliste"/>
        <w:numPr>
          <w:ilvl w:val="0"/>
          <w:numId w:val="2"/>
        </w:numPr>
        <w:spacing w:before="120"/>
        <w:rPr>
          <w:iCs/>
        </w:rPr>
      </w:pPr>
      <w:r w:rsidRPr="008B47C6">
        <w:rPr>
          <w:iCs/>
        </w:rPr>
        <w:t xml:space="preserve">Calculer </w:t>
      </w:r>
      <w:r w:rsidRPr="008B47C6">
        <w:rPr>
          <w:iCs/>
          <w:position w:val="-10"/>
        </w:rPr>
        <w:object w:dxaOrig="700" w:dyaOrig="340">
          <v:shape id="_x0000_i1034" type="#_x0000_t75" style="width:35.25pt;height:16.5pt" o:ole="">
            <v:imagedata r:id="rId49" o:title=""/>
          </v:shape>
          <o:OLEObject Type="Embed" ProgID="Equation.DSMT4" ShapeID="_x0000_i1034" DrawAspect="Content" ObjectID="_1645560087" r:id="rId50"/>
        </w:object>
      </w:r>
      <w:r w:rsidRPr="008B47C6">
        <w:rPr>
          <w:iCs/>
        </w:rPr>
        <w:t xml:space="preserve"> et vérifier que  </w:t>
      </w:r>
      <w:r w:rsidRPr="008B47C6">
        <w:rPr>
          <w:iCs/>
          <w:position w:val="-10"/>
        </w:rPr>
        <w:object w:dxaOrig="1920" w:dyaOrig="380">
          <v:shape id="_x0000_i1035" type="#_x0000_t75" style="width:96pt;height:18.75pt" o:ole="">
            <v:imagedata r:id="rId51" o:title=""/>
          </v:shape>
          <o:OLEObject Type="Embed" ProgID="Equation.DSMT4" ShapeID="_x0000_i1035" DrawAspect="Content" ObjectID="_1645560088" r:id="rId52"/>
        </w:object>
      </w:r>
    </w:p>
    <w:p w:rsidR="008B47C6" w:rsidRPr="008B47C6" w:rsidRDefault="008B47C6" w:rsidP="008B47C6">
      <w:pPr>
        <w:pStyle w:val="Paragraphedeliste"/>
        <w:numPr>
          <w:ilvl w:val="0"/>
          <w:numId w:val="2"/>
        </w:numPr>
        <w:spacing w:before="120"/>
        <w:rPr>
          <w:iCs/>
        </w:rPr>
      </w:pPr>
      <w:r w:rsidRPr="008B47C6">
        <w:rPr>
          <w:iCs/>
        </w:rPr>
        <w:t>Dresser le tableau de variation de f.</w:t>
      </w:r>
    </w:p>
    <w:p w:rsidR="008B47C6" w:rsidRPr="008B47C6" w:rsidRDefault="008B47C6" w:rsidP="008B47C6">
      <w:pPr>
        <w:pStyle w:val="Paragraphedeliste"/>
        <w:numPr>
          <w:ilvl w:val="0"/>
          <w:numId w:val="2"/>
        </w:numPr>
        <w:spacing w:before="120"/>
        <w:ind w:left="587"/>
        <w:rPr>
          <w:iCs/>
        </w:rPr>
      </w:pPr>
      <w:r w:rsidRPr="008B47C6">
        <w:rPr>
          <w:iCs/>
        </w:rPr>
        <w:lastRenderedPageBreak/>
        <w:t xml:space="preserve">Calculer l’aire de la partie du plan limite par </w:t>
      </w:r>
      <w:r w:rsidRPr="008B47C6">
        <w:rPr>
          <w:iCs/>
          <w:position w:val="-10"/>
        </w:rPr>
        <w:object w:dxaOrig="279" w:dyaOrig="320">
          <v:shape id="_x0000_i1061" type="#_x0000_t75" style="width:14.25pt;height:15.75pt" o:ole="">
            <v:imagedata r:id="rId32" o:title=""/>
          </v:shape>
          <o:OLEObject Type="Embed" ProgID="Equation.DSMT4" ShapeID="_x0000_i1061" DrawAspect="Content" ObjectID="_1645560089" r:id="rId53"/>
        </w:object>
      </w:r>
    </w:p>
    <w:p w:rsidR="008B47C6" w:rsidRPr="008B47C6" w:rsidRDefault="008B47C6" w:rsidP="008B47C6">
      <w:pPr>
        <w:pStyle w:val="Paragraphedeliste"/>
        <w:spacing w:before="120"/>
        <w:ind w:left="180"/>
        <w:rPr>
          <w:iCs/>
        </w:rPr>
      </w:pPr>
      <w:r w:rsidRPr="008B47C6">
        <w:rPr>
          <w:iCs/>
        </w:rPr>
        <w:t xml:space="preserve">       </w:t>
      </w:r>
      <w:proofErr w:type="gramStart"/>
      <w:r w:rsidRPr="008B47C6">
        <w:rPr>
          <w:iCs/>
        </w:rPr>
        <w:t>l’axe</w:t>
      </w:r>
      <w:proofErr w:type="gramEnd"/>
      <w:r w:rsidRPr="008B47C6">
        <w:rPr>
          <w:iCs/>
        </w:rPr>
        <w:t xml:space="preserve"> des abscisses et les droit </w:t>
      </w:r>
      <w:r w:rsidRPr="008B47C6">
        <w:rPr>
          <w:i/>
        </w:rPr>
        <w:t>x=-2</w:t>
      </w:r>
      <w:r w:rsidRPr="008B47C6">
        <w:rPr>
          <w:iCs/>
        </w:rPr>
        <w:t xml:space="preserve"> et </w:t>
      </w:r>
      <w:r w:rsidRPr="008B47C6">
        <w:rPr>
          <w:i/>
        </w:rPr>
        <w:t>x=0</w:t>
      </w:r>
    </w:p>
    <w:p w:rsidR="008B47C6" w:rsidRPr="008B47C6" w:rsidRDefault="008B47C6" w:rsidP="008B47C6">
      <w:pPr>
        <w:spacing w:line="240" w:lineRule="auto"/>
        <w:rPr>
          <w:b/>
          <w:bCs/>
        </w:rPr>
      </w:pPr>
      <w:bookmarkStart w:id="0" w:name="_GoBack"/>
      <w:r w:rsidRPr="008B47C6">
        <w:rPr>
          <w:b/>
          <w:bCs/>
          <w:u w:val="single"/>
        </w:rPr>
        <w:t>EXERCICE N°</w:t>
      </w:r>
      <w:r w:rsidRPr="008B47C6">
        <w:rPr>
          <w:b/>
          <w:bCs/>
          <w:u w:val="single"/>
        </w:rPr>
        <w:t>4</w:t>
      </w:r>
      <w:r w:rsidRPr="008B47C6">
        <w:rPr>
          <w:b/>
          <w:bCs/>
        </w:rPr>
        <w:t xml:space="preserve">  </w:t>
      </w:r>
    </w:p>
    <w:p w:rsidR="008B47C6" w:rsidRPr="008B47C6" w:rsidRDefault="008B47C6" w:rsidP="008B47C6">
      <w:r w:rsidRPr="008B47C6">
        <w:t xml:space="preserve">Soit f la fonction définie sur IR par </w:t>
      </w:r>
      <w:r w:rsidRPr="008B47C6">
        <w:rPr>
          <w:position w:val="-14"/>
        </w:rPr>
        <w:object w:dxaOrig="2040" w:dyaOrig="460">
          <v:shape id="_x0000_i1036" type="#_x0000_t75" style="width:102pt;height:21.75pt" o:ole="">
            <v:imagedata r:id="rId54" o:title=""/>
          </v:shape>
          <o:OLEObject Type="Embed" ProgID="Equation.DSMT4" ShapeID="_x0000_i1036" DrawAspect="Content" ObjectID="_1645560090" r:id="rId55"/>
        </w:object>
      </w:r>
      <w:r w:rsidRPr="008B47C6">
        <w:t>.</w:t>
      </w:r>
    </w:p>
    <w:p w:rsidR="008B47C6" w:rsidRPr="008B47C6" w:rsidRDefault="008B47C6" w:rsidP="008B47C6">
      <w:r w:rsidRPr="008B47C6">
        <w:t xml:space="preserve">1/a) Calculer : </w:t>
      </w:r>
      <w:r w:rsidRPr="008B47C6">
        <w:rPr>
          <w:position w:val="-22"/>
        </w:rPr>
        <w:object w:dxaOrig="1020" w:dyaOrig="440">
          <v:shape id="_x0000_i1037" type="#_x0000_t75" style="width:51pt;height:21.75pt" o:ole="">
            <v:imagedata r:id="rId56" o:title=""/>
          </v:shape>
          <o:OLEObject Type="Embed" ProgID="Equation.DSMT4" ShapeID="_x0000_i1037" DrawAspect="Content" ObjectID="_1645560091" r:id="rId57"/>
        </w:object>
      </w:r>
      <w:r w:rsidRPr="008B47C6">
        <w:t>.  Interpréter graphiquement le résultat.</w:t>
      </w:r>
    </w:p>
    <w:p w:rsidR="008B47C6" w:rsidRPr="008B47C6" w:rsidRDefault="008B47C6" w:rsidP="008B47C6">
      <w:r w:rsidRPr="008B47C6">
        <w:t xml:space="preserve">   b) Calculer : </w:t>
      </w:r>
      <w:r w:rsidRPr="008B47C6">
        <w:rPr>
          <w:position w:val="-26"/>
        </w:rPr>
        <w:object w:dxaOrig="1000" w:dyaOrig="480">
          <v:shape id="_x0000_i1038" type="#_x0000_t75" style="width:49.5pt;height:24pt" o:ole="">
            <v:imagedata r:id="rId58" o:title=""/>
          </v:shape>
          <o:OLEObject Type="Embed" ProgID="Equation.DSMT4" ShapeID="_x0000_i1038" DrawAspect="Content" ObjectID="_1645560092" r:id="rId59"/>
        </w:object>
      </w:r>
      <w:r w:rsidRPr="008B47C6">
        <w:t xml:space="preserve">   </w:t>
      </w:r>
    </w:p>
    <w:p w:rsidR="008B47C6" w:rsidRPr="008B47C6" w:rsidRDefault="008B47C6" w:rsidP="008B47C6">
      <w:r w:rsidRPr="008B47C6">
        <w:t xml:space="preserve">2/ a) Montrer que </w:t>
      </w:r>
      <w:r w:rsidRPr="008B47C6">
        <w:rPr>
          <w:position w:val="-12"/>
        </w:rPr>
        <w:object w:dxaOrig="1700" w:dyaOrig="400">
          <v:shape id="_x0000_i1039" type="#_x0000_t75" style="width:84.75pt;height:20.25pt" o:ole="">
            <v:imagedata r:id="rId60" o:title=""/>
          </v:shape>
          <o:OLEObject Type="Embed" ProgID="Equation.DSMT4" ShapeID="_x0000_i1039" DrawAspect="Content" ObjectID="_1645560093" r:id="rId61"/>
        </w:object>
      </w:r>
    </w:p>
    <w:p w:rsidR="008B47C6" w:rsidRPr="008B47C6" w:rsidRDefault="008B47C6" w:rsidP="008B47C6">
      <w:r w:rsidRPr="008B47C6">
        <w:rPr>
          <w:position w:val="-26"/>
        </w:rPr>
        <w:t xml:space="preserve">    </w:t>
      </w:r>
      <w:r w:rsidRPr="008B47C6">
        <w:t xml:space="preserve"> b) Dresser le tableau de variation de f.</w:t>
      </w:r>
    </w:p>
    <w:p w:rsidR="008B47C6" w:rsidRPr="008B47C6" w:rsidRDefault="008B47C6" w:rsidP="008B47C6">
      <w:r w:rsidRPr="008B47C6">
        <w:t xml:space="preserve">3/ </w:t>
      </w:r>
      <w:proofErr w:type="gramStart"/>
      <w:r w:rsidRPr="008B47C6">
        <w:t>a)  Calculer</w:t>
      </w:r>
      <w:proofErr w:type="gramEnd"/>
      <w:r w:rsidRPr="008B47C6">
        <w:rPr>
          <w:position w:val="-30"/>
        </w:rPr>
        <w:object w:dxaOrig="1240" w:dyaOrig="680">
          <v:shape id="_x0000_i1040" type="#_x0000_t75" style="width:62.25pt;height:33.75pt" o:ole="">
            <v:imagedata r:id="rId62" o:title=""/>
          </v:shape>
          <o:OLEObject Type="Embed" ProgID="Equation.DSMT4" ShapeID="_x0000_i1040" DrawAspect="Content" ObjectID="_1645560094" r:id="rId63"/>
        </w:object>
      </w:r>
      <w:r w:rsidRPr="008B47C6">
        <w:t>. Interpréter graphiquement le résultat.</w:t>
      </w:r>
    </w:p>
    <w:p w:rsidR="008B47C6" w:rsidRPr="008B47C6" w:rsidRDefault="008B47C6" w:rsidP="008B47C6">
      <w:r w:rsidRPr="008B47C6">
        <w:t xml:space="preserve">   b) Donner une équation de la tangente à Cf au point d’abscisse 0.</w:t>
      </w:r>
    </w:p>
    <w:p w:rsidR="008B47C6" w:rsidRPr="008B47C6" w:rsidRDefault="008B47C6" w:rsidP="008B47C6">
      <w:r w:rsidRPr="008B47C6">
        <w:t xml:space="preserve">4/ Justifier que </w:t>
      </w:r>
      <w:proofErr w:type="gramStart"/>
      <w:r w:rsidRPr="008B47C6">
        <w:t>f  réalise</w:t>
      </w:r>
      <w:proofErr w:type="gramEnd"/>
      <w:r w:rsidRPr="008B47C6">
        <w:t xml:space="preserve"> une bijection de</w:t>
      </w:r>
      <w:r w:rsidRPr="008B47C6">
        <w:rPr>
          <w:position w:val="-14"/>
        </w:rPr>
        <w:object w:dxaOrig="699" w:dyaOrig="400">
          <v:shape id="_x0000_i1041" type="#_x0000_t75" style="width:34.5pt;height:20.25pt" o:ole="">
            <v:imagedata r:id="rId64" o:title=""/>
          </v:shape>
          <o:OLEObject Type="Embed" ProgID="Equation.DSMT4" ShapeID="_x0000_i1041" DrawAspect="Content" ObjectID="_1645560095" r:id="rId65"/>
        </w:object>
      </w:r>
      <w:r w:rsidRPr="008B47C6">
        <w:t>sur un intervalle J que l’on précisera.</w:t>
      </w:r>
    </w:p>
    <w:p w:rsidR="008B47C6" w:rsidRPr="008B47C6" w:rsidRDefault="008B47C6" w:rsidP="008B47C6">
      <w:r w:rsidRPr="008B47C6">
        <w:t>5</w:t>
      </w:r>
      <w:proofErr w:type="gramStart"/>
      <w:r w:rsidRPr="008B47C6">
        <w:t xml:space="preserve">/  </w:t>
      </w:r>
      <w:r w:rsidRPr="008B47C6">
        <w:t>a</w:t>
      </w:r>
      <w:proofErr w:type="gramEnd"/>
      <w:r w:rsidRPr="008B47C6">
        <w:t>)</w:t>
      </w:r>
      <w:r w:rsidRPr="008B47C6">
        <w:t xml:space="preserve">  Vérifier que la fonction F définie sur IR par</w:t>
      </w:r>
      <w:r w:rsidRPr="008B47C6">
        <w:rPr>
          <w:position w:val="-14"/>
        </w:rPr>
        <w:object w:dxaOrig="2040" w:dyaOrig="460">
          <v:shape id="_x0000_i1042" type="#_x0000_t75" style="width:102pt;height:21.75pt" o:ole="">
            <v:imagedata r:id="rId66" o:title=""/>
          </v:shape>
          <o:OLEObject Type="Embed" ProgID="Equation.DSMT4" ShapeID="_x0000_i1042" DrawAspect="Content" ObjectID="_1645560096" r:id="rId67"/>
        </w:object>
      </w:r>
      <w:r w:rsidRPr="008B47C6">
        <w:t>est une primitive de f sur IR.</w:t>
      </w:r>
    </w:p>
    <w:p w:rsidR="008B47C6" w:rsidRPr="008B47C6" w:rsidRDefault="008B47C6" w:rsidP="008B47C6">
      <w:pPr>
        <w:pStyle w:val="Paragraphedeliste"/>
        <w:numPr>
          <w:ilvl w:val="0"/>
          <w:numId w:val="3"/>
        </w:numPr>
        <w:spacing w:before="120"/>
        <w:ind w:left="643"/>
        <w:rPr>
          <w:iCs/>
        </w:rPr>
      </w:pPr>
      <w:r w:rsidRPr="008B47C6">
        <w:rPr>
          <w:iCs/>
        </w:rPr>
        <w:t xml:space="preserve">Calculer l’aire de la partie du plan limite par </w:t>
      </w:r>
      <w:r w:rsidRPr="008B47C6">
        <w:rPr>
          <w:position w:val="-10"/>
        </w:rPr>
        <w:object w:dxaOrig="279" w:dyaOrig="320">
          <v:shape id="_x0000_i1062" type="#_x0000_t75" style="width:14.25pt;height:15.75pt" o:ole="">
            <v:imagedata r:id="rId32" o:title=""/>
          </v:shape>
          <o:OLEObject Type="Embed" ProgID="Equation.DSMT4" ShapeID="_x0000_i1062" DrawAspect="Content" ObjectID="_1645560097" r:id="rId68"/>
        </w:object>
      </w:r>
      <w:r w:rsidRPr="008B47C6">
        <w:rPr>
          <w:iCs/>
        </w:rPr>
        <w:t xml:space="preserve">l’axe des abscisses et les droit </w:t>
      </w:r>
      <w:r w:rsidRPr="008B47C6">
        <w:rPr>
          <w:i/>
        </w:rPr>
        <w:t>x=</w:t>
      </w:r>
      <w:r w:rsidRPr="008B47C6">
        <w:rPr>
          <w:i/>
        </w:rPr>
        <w:t>1</w:t>
      </w:r>
      <w:r w:rsidRPr="008B47C6">
        <w:rPr>
          <w:iCs/>
        </w:rPr>
        <w:t xml:space="preserve"> et </w:t>
      </w:r>
      <w:r w:rsidRPr="008B47C6">
        <w:rPr>
          <w:i/>
        </w:rPr>
        <w:t>x=0</w:t>
      </w:r>
    </w:p>
    <w:bookmarkEnd w:id="0"/>
    <w:p w:rsidR="009A1BC1" w:rsidRPr="008B47C6" w:rsidRDefault="009A1BC1"/>
    <w:sectPr w:rsidR="009A1BC1" w:rsidRPr="008B47C6" w:rsidSect="008B47C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iro SemiBold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14FA4"/>
    <w:multiLevelType w:val="hybridMultilevel"/>
    <w:tmpl w:val="AA4CBC74"/>
    <w:lvl w:ilvl="0" w:tplc="B59CCFA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6E076B"/>
    <w:multiLevelType w:val="hybridMultilevel"/>
    <w:tmpl w:val="5902F6D0"/>
    <w:lvl w:ilvl="0" w:tplc="063809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6512B0C"/>
    <w:multiLevelType w:val="hybridMultilevel"/>
    <w:tmpl w:val="0ECE652E"/>
    <w:lvl w:ilvl="0" w:tplc="7C7E6B76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C6"/>
    <w:rsid w:val="00026B0E"/>
    <w:rsid w:val="000463D4"/>
    <w:rsid w:val="00052A59"/>
    <w:rsid w:val="000609A9"/>
    <w:rsid w:val="0007008C"/>
    <w:rsid w:val="00076391"/>
    <w:rsid w:val="00085EA2"/>
    <w:rsid w:val="000935F3"/>
    <w:rsid w:val="000A1A64"/>
    <w:rsid w:val="000B4DB6"/>
    <w:rsid w:val="000B4DFF"/>
    <w:rsid w:val="00102FFB"/>
    <w:rsid w:val="001211E7"/>
    <w:rsid w:val="00135212"/>
    <w:rsid w:val="001772A3"/>
    <w:rsid w:val="001B10EF"/>
    <w:rsid w:val="001B165D"/>
    <w:rsid w:val="001D25D3"/>
    <w:rsid w:val="001D424D"/>
    <w:rsid w:val="001E175F"/>
    <w:rsid w:val="00211CE6"/>
    <w:rsid w:val="00285DF3"/>
    <w:rsid w:val="002C4C47"/>
    <w:rsid w:val="002D04C1"/>
    <w:rsid w:val="002E2024"/>
    <w:rsid w:val="00301207"/>
    <w:rsid w:val="0030685C"/>
    <w:rsid w:val="00307230"/>
    <w:rsid w:val="00351417"/>
    <w:rsid w:val="00385BB3"/>
    <w:rsid w:val="003B09D3"/>
    <w:rsid w:val="00400041"/>
    <w:rsid w:val="00407B61"/>
    <w:rsid w:val="00427065"/>
    <w:rsid w:val="004314F8"/>
    <w:rsid w:val="00457810"/>
    <w:rsid w:val="00496421"/>
    <w:rsid w:val="00497896"/>
    <w:rsid w:val="004D00A8"/>
    <w:rsid w:val="004E4D0B"/>
    <w:rsid w:val="004F4104"/>
    <w:rsid w:val="004F53F1"/>
    <w:rsid w:val="005108C0"/>
    <w:rsid w:val="00527C49"/>
    <w:rsid w:val="00531996"/>
    <w:rsid w:val="0053504C"/>
    <w:rsid w:val="005450AD"/>
    <w:rsid w:val="00554356"/>
    <w:rsid w:val="00567586"/>
    <w:rsid w:val="00592010"/>
    <w:rsid w:val="005B1FD4"/>
    <w:rsid w:val="005C13DC"/>
    <w:rsid w:val="005F0666"/>
    <w:rsid w:val="005F24DF"/>
    <w:rsid w:val="005F6F49"/>
    <w:rsid w:val="00635B52"/>
    <w:rsid w:val="006416A2"/>
    <w:rsid w:val="006471F9"/>
    <w:rsid w:val="006521C4"/>
    <w:rsid w:val="0068446A"/>
    <w:rsid w:val="006873EF"/>
    <w:rsid w:val="0069117E"/>
    <w:rsid w:val="006A4A13"/>
    <w:rsid w:val="006A6038"/>
    <w:rsid w:val="006C617F"/>
    <w:rsid w:val="006C7BA8"/>
    <w:rsid w:val="006D236B"/>
    <w:rsid w:val="0072674F"/>
    <w:rsid w:val="00731245"/>
    <w:rsid w:val="007768E5"/>
    <w:rsid w:val="00783593"/>
    <w:rsid w:val="00791309"/>
    <w:rsid w:val="007A5A61"/>
    <w:rsid w:val="007A7724"/>
    <w:rsid w:val="007B6F72"/>
    <w:rsid w:val="007D1CB1"/>
    <w:rsid w:val="007F16F7"/>
    <w:rsid w:val="00802B92"/>
    <w:rsid w:val="00810A11"/>
    <w:rsid w:val="00811003"/>
    <w:rsid w:val="00814475"/>
    <w:rsid w:val="00820EAB"/>
    <w:rsid w:val="00845B40"/>
    <w:rsid w:val="008629E6"/>
    <w:rsid w:val="0086324E"/>
    <w:rsid w:val="00863546"/>
    <w:rsid w:val="008762B3"/>
    <w:rsid w:val="008805C8"/>
    <w:rsid w:val="00880BA1"/>
    <w:rsid w:val="008A1E48"/>
    <w:rsid w:val="008A6D62"/>
    <w:rsid w:val="008B2740"/>
    <w:rsid w:val="008B47C6"/>
    <w:rsid w:val="008C2974"/>
    <w:rsid w:val="008C4E7F"/>
    <w:rsid w:val="008D37D0"/>
    <w:rsid w:val="008D4CCA"/>
    <w:rsid w:val="008D6384"/>
    <w:rsid w:val="008F216A"/>
    <w:rsid w:val="009034B0"/>
    <w:rsid w:val="00903CD7"/>
    <w:rsid w:val="00904E21"/>
    <w:rsid w:val="009406F7"/>
    <w:rsid w:val="00945C83"/>
    <w:rsid w:val="00966C8C"/>
    <w:rsid w:val="009719C6"/>
    <w:rsid w:val="00994FD6"/>
    <w:rsid w:val="009959AD"/>
    <w:rsid w:val="009A1BC1"/>
    <w:rsid w:val="009A7A8E"/>
    <w:rsid w:val="009D0743"/>
    <w:rsid w:val="00A1273A"/>
    <w:rsid w:val="00A246E9"/>
    <w:rsid w:val="00A25A16"/>
    <w:rsid w:val="00A30B3D"/>
    <w:rsid w:val="00A46EB1"/>
    <w:rsid w:val="00A546F3"/>
    <w:rsid w:val="00A80C69"/>
    <w:rsid w:val="00AA2F7B"/>
    <w:rsid w:val="00AA6544"/>
    <w:rsid w:val="00AE3B58"/>
    <w:rsid w:val="00AE4B46"/>
    <w:rsid w:val="00B06216"/>
    <w:rsid w:val="00B067DF"/>
    <w:rsid w:val="00B30B4A"/>
    <w:rsid w:val="00B34CEF"/>
    <w:rsid w:val="00B50394"/>
    <w:rsid w:val="00B569A2"/>
    <w:rsid w:val="00B60A81"/>
    <w:rsid w:val="00B73B52"/>
    <w:rsid w:val="00B769EF"/>
    <w:rsid w:val="00B912EC"/>
    <w:rsid w:val="00BA4BB5"/>
    <w:rsid w:val="00BB110B"/>
    <w:rsid w:val="00BB5966"/>
    <w:rsid w:val="00BC11C5"/>
    <w:rsid w:val="00BC2BAB"/>
    <w:rsid w:val="00BE435B"/>
    <w:rsid w:val="00BF5D48"/>
    <w:rsid w:val="00C15180"/>
    <w:rsid w:val="00C217E7"/>
    <w:rsid w:val="00C34952"/>
    <w:rsid w:val="00C41DB0"/>
    <w:rsid w:val="00C42CEA"/>
    <w:rsid w:val="00C8345A"/>
    <w:rsid w:val="00CA2647"/>
    <w:rsid w:val="00CC06D5"/>
    <w:rsid w:val="00CC5294"/>
    <w:rsid w:val="00CF6CEC"/>
    <w:rsid w:val="00D15268"/>
    <w:rsid w:val="00D16800"/>
    <w:rsid w:val="00D3263B"/>
    <w:rsid w:val="00DC05AF"/>
    <w:rsid w:val="00DC5E70"/>
    <w:rsid w:val="00DD15EC"/>
    <w:rsid w:val="00DD25B8"/>
    <w:rsid w:val="00DD5299"/>
    <w:rsid w:val="00DF2A7F"/>
    <w:rsid w:val="00E038C2"/>
    <w:rsid w:val="00E34EE6"/>
    <w:rsid w:val="00E50326"/>
    <w:rsid w:val="00E842FB"/>
    <w:rsid w:val="00EB3C47"/>
    <w:rsid w:val="00EE4596"/>
    <w:rsid w:val="00EF4290"/>
    <w:rsid w:val="00F24CB7"/>
    <w:rsid w:val="00F42C89"/>
    <w:rsid w:val="00F63498"/>
    <w:rsid w:val="00F66375"/>
    <w:rsid w:val="00F82AA8"/>
    <w:rsid w:val="00F87141"/>
    <w:rsid w:val="00FA2586"/>
    <w:rsid w:val="00FE15FE"/>
    <w:rsid w:val="00FE50D6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661C"/>
  <w15:chartTrackingRefBased/>
  <w15:docId w15:val="{ED11B353-58DA-4B84-8ECB-C600F9E2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47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47C6"/>
    <w:pPr>
      <w:spacing w:after="0" w:line="240" w:lineRule="auto"/>
      <w:ind w:left="720"/>
      <w:contextualSpacing/>
    </w:pPr>
    <w:rPr>
      <w:rFonts w:eastAsia="Times New Roman"/>
      <w:lang w:eastAsia="fr-FR"/>
    </w:rPr>
  </w:style>
  <w:style w:type="paragraph" w:styleId="NormalWeb">
    <w:name w:val="Normal (Web)"/>
    <w:basedOn w:val="Normal"/>
    <w:semiHidden/>
    <w:unhideWhenUsed/>
    <w:rsid w:val="008B47C6"/>
    <w:pPr>
      <w:spacing w:before="100" w:beforeAutospacing="1" w:after="100" w:afterAutospacing="1" w:line="240" w:lineRule="auto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5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e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2020-03-12T12:47:00Z</cp:lastPrinted>
  <dcterms:created xsi:type="dcterms:W3CDTF">2020-03-12T12:22:00Z</dcterms:created>
  <dcterms:modified xsi:type="dcterms:W3CDTF">2020-03-12T20:15:00Z</dcterms:modified>
</cp:coreProperties>
</file>