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6C" w:rsidRPr="00AB2159" w:rsidRDefault="006C546C" w:rsidP="006C546C">
      <w:pPr>
        <w:pStyle w:val="NormalWeb"/>
        <w:shd w:val="clear" w:color="auto" w:fill="F8F8F8"/>
        <w:ind w:left="-709" w:right="-567"/>
        <w:jc w:val="both"/>
        <w:rPr>
          <w:rFonts w:asciiTheme="minorHAnsi" w:hAnsiTheme="minorHAnsi" w:cstheme="minorHAnsi"/>
        </w:rPr>
      </w:pPr>
      <w:r w:rsidRPr="00AB2159">
        <w:rPr>
          <w:rFonts w:asciiTheme="minorHAnsi" w:hAnsiTheme="minorHAnsi" w:cstheme="minorHAnsi"/>
          <w:bCs/>
        </w:rPr>
        <w:t>I knew something was odd at home when, after we had eaten our dinner; my dad followed my mum, Carl and me into the living room to sit down. This usually did not happen. Dinner was just an interruption from my dad's jobs around the house. On Sundays after church Dad was always fixing, painting, adjusting or mending. He was always, "in the middle of a job", that required his full, silent concentration and a monkey wrench. If I ever asked him what he was doing he'd say, "Fixing something, so don't come bothering me now."[...]</w:t>
      </w:r>
    </w:p>
    <w:p w:rsidR="006C546C" w:rsidRPr="00AB2159" w:rsidRDefault="006C546C" w:rsidP="006C546C">
      <w:pPr>
        <w:pStyle w:val="NormalWeb"/>
        <w:shd w:val="clear" w:color="auto" w:fill="F8F8F8"/>
        <w:ind w:left="-709" w:right="-567"/>
        <w:jc w:val="both"/>
        <w:rPr>
          <w:rFonts w:asciiTheme="minorHAnsi" w:hAnsiTheme="minorHAnsi" w:cstheme="minorHAnsi"/>
        </w:rPr>
      </w:pPr>
      <w:r w:rsidRPr="00AB2159">
        <w:rPr>
          <w:rFonts w:asciiTheme="minorHAnsi" w:hAnsiTheme="minorHAnsi" w:cstheme="minorHAnsi"/>
          <w:bCs/>
        </w:rPr>
        <w:t>But this was not the only strange thing. It used to be strange for us to go into the living room at all. It was always kept for best with Mum's carefully embroidered runners on the sideboard and school photographs of Carl and me smiling and showing our teeth in various stages of hideous development. [...] Now we were adults, however, we could go in the room any time we pleased, our parents convinced that we would no longer damage one of the glass ornaments or spill out tea on the furry fireside rug. But as I walked into the room I saw six, maybe seven of my mum and dad's boxes piled up in a corner. My eye was drawn to them because they were out of place and nothing was ever out of place in that room. The boxes were also full, sealed across the top, bottom and sides with wide brown tape.</w:t>
      </w:r>
      <w:r w:rsidRPr="00AB2159">
        <w:rPr>
          <w:rFonts w:asciiTheme="minorHAnsi" w:hAnsiTheme="minorHAnsi" w:cstheme="minorHAnsi"/>
          <w:bCs/>
        </w:rPr>
        <w:br/>
        <w:t>"What are these doing here?" I asked, going over to them. I turned round and watched as Dad looked at Mum, Mum looked at Carl, Carl looked at Dad and then back at Mum. But nobody looked at me.</w:t>
      </w:r>
      <w:r w:rsidRPr="00AB2159">
        <w:rPr>
          <w:rFonts w:asciiTheme="minorHAnsi" w:hAnsiTheme="minorHAnsi" w:cstheme="minorHAnsi"/>
          <w:bCs/>
        </w:rPr>
        <w:br/>
        <w:t>"What's going on?" I looked at them all one by one. Then another strange thing happened: my dad spoke first.</w:t>
      </w:r>
      <w:r w:rsidRPr="00AB2159">
        <w:rPr>
          <w:rFonts w:asciiTheme="minorHAnsi" w:hAnsiTheme="minorHAnsi" w:cstheme="minorHAnsi"/>
          <w:bCs/>
        </w:rPr>
        <w:br/>
        <w:t>"Sit down, Faith" he said. He began to finger the knuckles on his hand, feeling each one in turn. He used to do this when it was time to discuss the "could do better" bits in my school report. I began to get scared.</w:t>
      </w:r>
      <w:r w:rsidRPr="00AB2159">
        <w:rPr>
          <w:rFonts w:asciiTheme="minorHAnsi" w:hAnsiTheme="minorHAnsi" w:cstheme="minorHAnsi"/>
          <w:bCs/>
        </w:rPr>
        <w:br/>
        <w:t xml:space="preserve">"No, I won't sit down." I wasn't sure why I said that but I felt like someone in a film who </w:t>
      </w:r>
      <w:proofErr w:type="gramStart"/>
      <w:r w:rsidRPr="00AB2159">
        <w:rPr>
          <w:rFonts w:asciiTheme="minorHAnsi" w:hAnsiTheme="minorHAnsi" w:cstheme="minorHAnsi"/>
          <w:bCs/>
        </w:rPr>
        <w:t>was about to be</w:t>
      </w:r>
      <w:proofErr w:type="gramEnd"/>
      <w:r w:rsidRPr="00AB2159">
        <w:rPr>
          <w:rFonts w:asciiTheme="minorHAnsi" w:hAnsiTheme="minorHAnsi" w:cstheme="minorHAnsi"/>
          <w:bCs/>
        </w:rPr>
        <w:t xml:space="preserve"> told something that would make </w:t>
      </w:r>
      <w:r w:rsidRPr="00AB2159">
        <w:rPr>
          <w:rFonts w:asciiTheme="minorHAnsi" w:hAnsiTheme="minorHAnsi" w:cstheme="minorHAnsi"/>
          <w:b/>
          <w:bCs/>
          <w:u w:val="single"/>
        </w:rPr>
        <w:t>them</w:t>
      </w:r>
      <w:r w:rsidRPr="00AB2159">
        <w:rPr>
          <w:rFonts w:asciiTheme="minorHAnsi" w:hAnsiTheme="minorHAnsi" w:cstheme="minorHAnsi"/>
          <w:bCs/>
        </w:rPr>
        <w:t xml:space="preserve"> scream and pull at their hair. Unfortunately everyone else sat down and I had to stay standing. Nobody spoke so I placed my hands on my hips.</w:t>
      </w:r>
      <w:r w:rsidRPr="00AB2159">
        <w:rPr>
          <w:rFonts w:asciiTheme="minorHAnsi" w:hAnsiTheme="minorHAnsi" w:cstheme="minorHAnsi"/>
          <w:bCs/>
        </w:rPr>
        <w:br/>
        <w:t xml:space="preserve">Dad started, "Your mum and me", </w:t>
      </w:r>
      <w:proofErr w:type="gramStart"/>
      <w:r w:rsidRPr="00AB2159">
        <w:rPr>
          <w:rFonts w:asciiTheme="minorHAnsi" w:hAnsiTheme="minorHAnsi" w:cstheme="minorHAnsi"/>
          <w:bCs/>
        </w:rPr>
        <w:t>then</w:t>
      </w:r>
      <w:proofErr w:type="gramEnd"/>
      <w:r w:rsidRPr="00AB2159">
        <w:rPr>
          <w:rFonts w:asciiTheme="minorHAnsi" w:hAnsiTheme="minorHAnsi" w:cstheme="minorHAnsi"/>
          <w:bCs/>
        </w:rPr>
        <w:t xml:space="preserve"> faltered. He began again, "Me and your mum", and stopped. He went back to, "Your mum and me." I looked at my mum who was looking at her knees and pulling imaginary hairs off her skirt, while Dad continued to stutter his various permutations. He was onto, "We", when I said, "What?" [...].</w:t>
      </w:r>
      <w:r w:rsidRPr="00AB2159">
        <w:rPr>
          <w:rFonts w:asciiTheme="minorHAnsi" w:hAnsiTheme="minorHAnsi" w:cstheme="minorHAnsi"/>
          <w:bCs/>
        </w:rPr>
        <w:br/>
        <w:t>"Come, Wade", Mum said, looking impatiently at my dad who had still not completed a sentence.</w:t>
      </w:r>
      <w:r w:rsidRPr="00AB2159">
        <w:rPr>
          <w:rFonts w:asciiTheme="minorHAnsi" w:hAnsiTheme="minorHAnsi" w:cstheme="minorHAnsi"/>
          <w:bCs/>
        </w:rPr>
        <w:br/>
        <w:t>"Your mum and me are thinking of going back home", Dad said finally.</w:t>
      </w:r>
      <w:r w:rsidRPr="00AB2159">
        <w:rPr>
          <w:rFonts w:asciiTheme="minorHAnsi" w:hAnsiTheme="minorHAnsi" w:cstheme="minorHAnsi"/>
          <w:bCs/>
        </w:rPr>
        <w:br/>
        <w:t xml:space="preserve">I thought of our old council flat where Carl and </w:t>
      </w:r>
      <w:proofErr w:type="gramStart"/>
      <w:r w:rsidRPr="00AB2159">
        <w:rPr>
          <w:rFonts w:asciiTheme="minorHAnsi" w:hAnsiTheme="minorHAnsi" w:cstheme="minorHAnsi"/>
          <w:bCs/>
        </w:rPr>
        <w:t>me</w:t>
      </w:r>
      <w:proofErr w:type="gramEnd"/>
      <w:r w:rsidRPr="00AB2159">
        <w:rPr>
          <w:rFonts w:asciiTheme="minorHAnsi" w:hAnsiTheme="minorHAnsi" w:cstheme="minorHAnsi"/>
          <w:bCs/>
        </w:rPr>
        <w:t xml:space="preserve"> had grown up. Although we had lived in Crouch End for years, it was the crumbling flat in Stoke Newington that I thought of as home. </w:t>
      </w:r>
      <w:proofErr w:type="gramStart"/>
      <w:r w:rsidRPr="00AB2159">
        <w:rPr>
          <w:rFonts w:asciiTheme="minorHAnsi" w:hAnsiTheme="minorHAnsi" w:cstheme="minorHAnsi"/>
          <w:bCs/>
        </w:rPr>
        <w:t>The blue door with the silver number twenty-three and a knocker that could be heard anywhere in the flat.</w:t>
      </w:r>
      <w:proofErr w:type="gramEnd"/>
      <w:r w:rsidRPr="00AB2159">
        <w:rPr>
          <w:rFonts w:asciiTheme="minorHAnsi" w:hAnsiTheme="minorHAnsi" w:cstheme="minorHAnsi"/>
          <w:bCs/>
        </w:rPr>
        <w:t xml:space="preserve"> With the drain-pipe in the bathroom, where bathwater from the flats above could be heard rushing through. My bedroom with its council-pink walls and tiny bed where I put my discarded teeth under the pillow and the tooth fairy would replace them with a sixpence.</w:t>
      </w:r>
      <w:r w:rsidRPr="00AB2159">
        <w:rPr>
          <w:rFonts w:asciiTheme="minorHAnsi" w:hAnsiTheme="minorHAnsi" w:cstheme="minorHAnsi"/>
          <w:bCs/>
        </w:rPr>
        <w:br/>
        <w:t xml:space="preserve">I thought in that moment that my parents had somehow lost all their money. That Mum </w:t>
      </w:r>
      <w:proofErr w:type="gramStart"/>
      <w:r w:rsidRPr="00AB2159">
        <w:rPr>
          <w:rFonts w:asciiTheme="minorHAnsi" w:hAnsiTheme="minorHAnsi" w:cstheme="minorHAnsi"/>
          <w:bCs/>
        </w:rPr>
        <w:t>was having</w:t>
      </w:r>
      <w:proofErr w:type="gramEnd"/>
      <w:r w:rsidRPr="00AB2159">
        <w:rPr>
          <w:rFonts w:asciiTheme="minorHAnsi" w:hAnsiTheme="minorHAnsi" w:cstheme="minorHAnsi"/>
          <w:bCs/>
        </w:rPr>
        <w:t xml:space="preserve"> to leave her job as a district nurse; the old folk cured, the district cutting back. That Dad's business - which he had built up so carefully with sixteen-hour days, including Saturdays and Sundays, and evenings spent writing invoices in his best handwriting in a little blue book - had after all gone bust. I thought they </w:t>
      </w:r>
      <w:proofErr w:type="gramStart"/>
      <w:r w:rsidRPr="00AB2159">
        <w:rPr>
          <w:rFonts w:asciiTheme="minorHAnsi" w:hAnsiTheme="minorHAnsi" w:cstheme="minorHAnsi"/>
          <w:bCs/>
        </w:rPr>
        <w:t>were having</w:t>
      </w:r>
      <w:proofErr w:type="gramEnd"/>
      <w:r w:rsidRPr="00AB2159">
        <w:rPr>
          <w:rFonts w:asciiTheme="minorHAnsi" w:hAnsiTheme="minorHAnsi" w:cstheme="minorHAnsi"/>
          <w:bCs/>
        </w:rPr>
        <w:t xml:space="preserve"> to move out of the house. The house in a proper street that they were so proud of they sent pictures of it to relatives with invitations to come and stay.</w:t>
      </w:r>
      <w:r w:rsidRPr="00AB2159">
        <w:rPr>
          <w:rFonts w:asciiTheme="minorHAnsi" w:hAnsiTheme="minorHAnsi" w:cstheme="minorHAnsi"/>
          <w:bCs/>
        </w:rPr>
        <w:br/>
        <w:t>"</w:t>
      </w:r>
      <w:proofErr w:type="gramStart"/>
      <w:r w:rsidRPr="00AB2159">
        <w:rPr>
          <w:rFonts w:asciiTheme="minorHAnsi" w:hAnsiTheme="minorHAnsi" w:cstheme="minorHAnsi"/>
          <w:bCs/>
        </w:rPr>
        <w:t>You going</w:t>
      </w:r>
      <w:proofErr w:type="gramEnd"/>
      <w:r w:rsidRPr="00AB2159">
        <w:rPr>
          <w:rFonts w:asciiTheme="minorHAnsi" w:hAnsiTheme="minorHAnsi" w:cstheme="minorHAnsi"/>
          <w:bCs/>
        </w:rPr>
        <w:t xml:space="preserve"> back to the flat?" I asked.</w:t>
      </w:r>
      <w:r w:rsidRPr="00AB2159">
        <w:rPr>
          <w:rFonts w:asciiTheme="minorHAnsi" w:hAnsiTheme="minorHAnsi" w:cstheme="minorHAnsi"/>
          <w:bCs/>
        </w:rPr>
        <w:br/>
        <w:t>Carl sniggered and I knew I was wrong.</w:t>
      </w:r>
      <w:r w:rsidRPr="00AB2159">
        <w:rPr>
          <w:rFonts w:asciiTheme="minorHAnsi" w:hAnsiTheme="minorHAnsi" w:cstheme="minorHAnsi"/>
          <w:bCs/>
        </w:rPr>
        <w:br/>
        <w:t>"No, Faith," Mum said. "We're thinking of going home to Jamaica"</w:t>
      </w:r>
      <w:r w:rsidRPr="00AB2159">
        <w:rPr>
          <w:rFonts w:asciiTheme="minorHAnsi" w:hAnsiTheme="minorHAnsi" w:cstheme="minorHAnsi"/>
          <w:bCs/>
        </w:rPr>
        <w:br/>
        <w:t xml:space="preserve">And my reaction was, "For a holiday. Fantastic! </w:t>
      </w:r>
      <w:proofErr w:type="gramStart"/>
      <w:r w:rsidRPr="00AB2159">
        <w:rPr>
          <w:rFonts w:asciiTheme="minorHAnsi" w:hAnsiTheme="minorHAnsi" w:cstheme="minorHAnsi"/>
          <w:bCs/>
        </w:rPr>
        <w:t>How long for?"</w:t>
      </w:r>
      <w:r w:rsidRPr="00AB2159">
        <w:rPr>
          <w:rFonts w:asciiTheme="minorHAnsi" w:hAnsiTheme="minorHAnsi" w:cstheme="minorHAnsi"/>
          <w:bCs/>
        </w:rPr>
        <w:br/>
        <w:t>"</w:t>
      </w:r>
      <w:proofErr w:type="gramEnd"/>
      <w:r w:rsidRPr="00AB2159">
        <w:rPr>
          <w:rFonts w:asciiTheme="minorHAnsi" w:hAnsiTheme="minorHAnsi" w:cstheme="minorHAnsi"/>
          <w:bCs/>
        </w:rPr>
        <w:t>Not for a holiday, Faith," Dad said hesitantly. "Your mum and I are thinking..." He held up his hand, "Only thinking, mind, of going back there to live. To get a little place and live."</w:t>
      </w:r>
    </w:p>
    <w:p w:rsidR="006C546C" w:rsidRPr="00AB2159" w:rsidRDefault="006C546C" w:rsidP="006C546C">
      <w:pPr>
        <w:pStyle w:val="NormalWeb"/>
        <w:shd w:val="clear" w:color="auto" w:fill="F8F8F8"/>
        <w:ind w:left="-709" w:right="-567"/>
        <w:jc w:val="both"/>
        <w:rPr>
          <w:rFonts w:asciiTheme="minorHAnsi" w:hAnsiTheme="minorHAnsi" w:cstheme="minorHAnsi"/>
        </w:rPr>
      </w:pPr>
      <w:r w:rsidRPr="00AB2159">
        <w:rPr>
          <w:rFonts w:asciiTheme="minorHAnsi" w:hAnsiTheme="minorHAnsi" w:cstheme="minorHAnsi"/>
          <w:bCs/>
        </w:rPr>
        <w:t xml:space="preserve">                                                                                                                                 Andrea Levy, </w:t>
      </w:r>
      <w:r w:rsidRPr="00AB2159">
        <w:rPr>
          <w:rFonts w:asciiTheme="minorHAnsi" w:hAnsiTheme="minorHAnsi" w:cstheme="minorHAnsi"/>
          <w:bCs/>
          <w:i/>
        </w:rPr>
        <w:t>Fruit of the Lemon</w:t>
      </w:r>
      <w:r w:rsidRPr="00AB2159">
        <w:rPr>
          <w:rFonts w:asciiTheme="minorHAnsi" w:hAnsiTheme="minorHAnsi" w:cstheme="minorHAnsi"/>
          <w:bCs/>
        </w:rPr>
        <w:t>, 2000.</w:t>
      </w:r>
    </w:p>
    <w:p w:rsidR="006C546C" w:rsidRPr="00AB2159" w:rsidRDefault="006C546C" w:rsidP="006C546C">
      <w:pPr>
        <w:ind w:left="-709" w:right="-567"/>
        <w:jc w:val="both"/>
      </w:pPr>
    </w:p>
    <w:p w:rsidR="006C546C" w:rsidRPr="00AB2159" w:rsidRDefault="006C546C" w:rsidP="006C546C">
      <w:pPr>
        <w:ind w:left="-709" w:right="-567"/>
        <w:jc w:val="both"/>
      </w:pPr>
    </w:p>
    <w:tbl>
      <w:tblPr>
        <w:tblStyle w:val="Grilledutableau"/>
        <w:tblW w:w="0" w:type="auto"/>
        <w:tblLook w:val="04A0" w:firstRow="1" w:lastRow="0" w:firstColumn="1" w:lastColumn="0" w:noHBand="0" w:noVBand="1"/>
      </w:tblPr>
      <w:tblGrid>
        <w:gridCol w:w="3096"/>
        <w:gridCol w:w="3096"/>
        <w:gridCol w:w="3096"/>
      </w:tblGrid>
      <w:tr w:rsidR="006C546C" w:rsidRPr="00AB2159" w:rsidTr="00054658">
        <w:tc>
          <w:tcPr>
            <w:tcW w:w="3662" w:type="dxa"/>
          </w:tcPr>
          <w:p w:rsidR="006C546C" w:rsidRPr="00AB2159" w:rsidRDefault="006C546C" w:rsidP="006C546C">
            <w:pPr>
              <w:ind w:left="-709" w:right="-567"/>
              <w:jc w:val="both"/>
              <w:rPr>
                <w:b/>
              </w:rPr>
            </w:pPr>
          </w:p>
          <w:p w:rsidR="006C546C" w:rsidRPr="00AB2159" w:rsidRDefault="006C546C" w:rsidP="006C546C">
            <w:pPr>
              <w:ind w:left="-709" w:right="-567"/>
              <w:jc w:val="both"/>
            </w:pPr>
            <w:r w:rsidRPr="00AB2159">
              <w:t>2020/2021</w:t>
            </w:r>
          </w:p>
        </w:tc>
        <w:tc>
          <w:tcPr>
            <w:tcW w:w="3663" w:type="dxa"/>
          </w:tcPr>
          <w:p w:rsidR="006C546C" w:rsidRPr="00AB2159" w:rsidRDefault="006C546C" w:rsidP="006C546C">
            <w:pPr>
              <w:ind w:left="-709" w:right="-567"/>
              <w:jc w:val="both"/>
              <w:rPr>
                <w:b/>
                <w:sz w:val="28"/>
                <w:szCs w:val="28"/>
              </w:rPr>
            </w:pPr>
            <w:r w:rsidRPr="00AB2159">
              <w:rPr>
                <w:b/>
                <w:sz w:val="28"/>
                <w:szCs w:val="28"/>
              </w:rPr>
              <w:t>End-of-term exam n° 01</w:t>
            </w:r>
          </w:p>
        </w:tc>
        <w:tc>
          <w:tcPr>
            <w:tcW w:w="3663" w:type="dxa"/>
          </w:tcPr>
          <w:p w:rsidR="006C546C" w:rsidRPr="00AB2159" w:rsidRDefault="006C546C" w:rsidP="006C546C">
            <w:pPr>
              <w:ind w:left="-709" w:right="-567"/>
              <w:jc w:val="both"/>
            </w:pPr>
          </w:p>
          <w:p w:rsidR="006C546C" w:rsidRPr="00AB2159" w:rsidRDefault="006C546C" w:rsidP="006C546C">
            <w:pPr>
              <w:ind w:left="-709" w:right="-567"/>
              <w:jc w:val="both"/>
            </w:pPr>
            <w:r w:rsidRPr="00AB2159">
              <w:rPr>
                <w:b/>
              </w:rPr>
              <w:t>Allotted time:</w:t>
            </w:r>
            <w:r w:rsidRPr="00AB2159">
              <w:t xml:space="preserve"> 2 hours</w:t>
            </w:r>
          </w:p>
          <w:p w:rsidR="006C546C" w:rsidRPr="00AB2159" w:rsidRDefault="006C546C" w:rsidP="006C546C">
            <w:pPr>
              <w:ind w:left="-709" w:right="-567"/>
              <w:jc w:val="both"/>
            </w:pPr>
            <w:r w:rsidRPr="00AB2159">
              <w:rPr>
                <w:b/>
              </w:rPr>
              <w:t>Level:</w:t>
            </w:r>
            <w:r w:rsidRPr="00AB2159">
              <w:t xml:space="preserve"> 3</w:t>
            </w:r>
            <w:r w:rsidRPr="00AB2159">
              <w:rPr>
                <w:vertAlign w:val="superscript"/>
              </w:rPr>
              <w:t>rd</w:t>
            </w:r>
            <w:r w:rsidRPr="00AB2159">
              <w:t xml:space="preserve"> Year Arts</w:t>
            </w:r>
          </w:p>
        </w:tc>
      </w:tr>
    </w:tbl>
    <w:p w:rsidR="006C546C" w:rsidRPr="00AB2159" w:rsidRDefault="006C546C" w:rsidP="006C546C">
      <w:pPr>
        <w:ind w:left="-709" w:right="-567"/>
        <w:jc w:val="both"/>
      </w:pPr>
      <w:r w:rsidRPr="00AB2159">
        <w:t>Name: ……………………………………………………………………………………………….                Class: 3</w:t>
      </w:r>
      <w:r w:rsidRPr="00AB2159">
        <w:rPr>
          <w:vertAlign w:val="superscript"/>
        </w:rPr>
        <w:t>rd</w:t>
      </w:r>
      <w:r w:rsidRPr="00AB2159">
        <w:t xml:space="preserve"> Year Arts ….                           N°: ….</w:t>
      </w:r>
    </w:p>
    <w:p w:rsidR="006C546C" w:rsidRPr="00AB2159" w:rsidRDefault="006C546C" w:rsidP="006C546C">
      <w:pPr>
        <w:ind w:left="-709" w:right="-567"/>
        <w:jc w:val="both"/>
        <w:rPr>
          <w:b/>
          <w:sz w:val="28"/>
          <w:szCs w:val="28"/>
        </w:rPr>
      </w:pPr>
      <w:r w:rsidRPr="00AB2159">
        <w:rPr>
          <w:b/>
        </w:rPr>
        <w:t xml:space="preserve">I- COMPREHENSION QUESTIONS </w:t>
      </w:r>
      <w:r w:rsidRPr="00AB2159">
        <w:t xml:space="preserve">(15 marks)                                               </w:t>
      </w:r>
      <w:r w:rsidRPr="00AB2159">
        <w:rPr>
          <w:sz w:val="36"/>
          <w:szCs w:val="36"/>
        </w:rPr>
        <w:t xml:space="preserve">                                                </w:t>
      </w:r>
      <w:r w:rsidRPr="00AB2159">
        <w:rPr>
          <w:b/>
          <w:sz w:val="36"/>
          <w:szCs w:val="36"/>
        </w:rPr>
        <w:t>/20</w:t>
      </w:r>
    </w:p>
    <w:p w:rsidR="006C546C" w:rsidRPr="00AB2159" w:rsidRDefault="006C546C" w:rsidP="006C546C">
      <w:pPr>
        <w:ind w:left="-709" w:right="-567"/>
        <w:jc w:val="both"/>
      </w:pPr>
      <w:r w:rsidRPr="00AB2159">
        <w:rPr>
          <w:b/>
        </w:rPr>
        <w:t>1- Tick the right alternative.</w:t>
      </w:r>
      <w:r w:rsidRPr="00AB2159">
        <w:t xml:space="preserve"> (2 marks)                                               </w:t>
      </w:r>
      <w:r w:rsidRPr="00AB2159">
        <w:rPr>
          <w:sz w:val="36"/>
          <w:szCs w:val="36"/>
        </w:rPr>
        <w:t xml:space="preserve">                                                </w:t>
      </w:r>
    </w:p>
    <w:p w:rsidR="006C546C" w:rsidRPr="00AB2159" w:rsidRDefault="006C546C" w:rsidP="006C546C">
      <w:pPr>
        <w:pStyle w:val="Paragraphedeliste"/>
        <w:numPr>
          <w:ilvl w:val="0"/>
          <w:numId w:val="1"/>
        </w:numPr>
        <w:ind w:left="-709" w:right="-567"/>
        <w:jc w:val="both"/>
      </w:pPr>
      <w:r w:rsidRPr="00AB2159">
        <w:t>The text is typically:</w:t>
      </w:r>
    </w:p>
    <w:p w:rsidR="006C546C" w:rsidRPr="00AB2159" w:rsidRDefault="006C546C" w:rsidP="006C546C">
      <w:pPr>
        <w:ind w:left="-709" w:right="-567"/>
        <w:jc w:val="both"/>
      </w:pPr>
      <w:r>
        <w:rPr>
          <w:noProof/>
          <w:lang w:val="fr-FR" w:eastAsia="fr-FR"/>
        </w:rPr>
        <mc:AlternateContent>
          <mc:Choice Requires="wps">
            <w:drawing>
              <wp:anchor distT="0" distB="0" distL="114300" distR="114300" simplePos="0" relativeHeight="251661312" behindDoc="0" locked="0" layoutInCell="1" allowOverlap="1" wp14:anchorId="5547F672" wp14:editId="44C64696">
                <wp:simplePos x="0" y="0"/>
                <wp:positionH relativeFrom="column">
                  <wp:posOffset>4488180</wp:posOffset>
                </wp:positionH>
                <wp:positionV relativeFrom="paragraph">
                  <wp:posOffset>18415</wp:posOffset>
                </wp:positionV>
                <wp:extent cx="161925" cy="104775"/>
                <wp:effectExtent l="19050" t="9525" r="19050" b="9525"/>
                <wp:wrapNone/>
                <wp:docPr id="7" name="Hexago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hexagon">
                          <a:avLst>
                            <a:gd name="adj" fmla="val 38636"/>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7" o:spid="_x0000_s1026" type="#_x0000_t9" style="position:absolute;margin-left:353.4pt;margin-top:1.45pt;width:12.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"/>
            </w:pict>
          </mc:Fallback>
        </mc:AlternateContent>
      </w:r>
      <w:r>
        <w:rPr>
          <w:noProof/>
          <w:lang w:val="fr-FR" w:eastAsia="fr-FR"/>
        </w:rPr>
        <mc:AlternateContent>
          <mc:Choice Requires="wps">
            <w:drawing>
              <wp:anchor distT="0" distB="0" distL="114300" distR="114300" simplePos="0" relativeHeight="251660288" behindDoc="0" locked="0" layoutInCell="1" allowOverlap="1" wp14:anchorId="058EB3CD" wp14:editId="4E9461A4">
                <wp:simplePos x="0" y="0"/>
                <wp:positionH relativeFrom="column">
                  <wp:posOffset>2945130</wp:posOffset>
                </wp:positionH>
                <wp:positionV relativeFrom="paragraph">
                  <wp:posOffset>18415</wp:posOffset>
                </wp:positionV>
                <wp:extent cx="161925" cy="104775"/>
                <wp:effectExtent l="19050" t="9525" r="19050" b="9525"/>
                <wp:wrapNone/>
                <wp:docPr id="6" name="Hexagon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hexagon">
                          <a:avLst>
                            <a:gd name="adj" fmla="val 38636"/>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exagone 6" o:spid="_x0000_s1026" type="#_x0000_t9" style="position:absolute;margin-left:231.9pt;margin-top:1.45pt;width:12.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"/>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2D72A3D3" wp14:editId="2203A7ED">
                <wp:simplePos x="0" y="0"/>
                <wp:positionH relativeFrom="column">
                  <wp:posOffset>954405</wp:posOffset>
                </wp:positionH>
                <wp:positionV relativeFrom="paragraph">
                  <wp:posOffset>66040</wp:posOffset>
                </wp:positionV>
                <wp:extent cx="161925" cy="104775"/>
                <wp:effectExtent l="19050" t="9525" r="19050" b="9525"/>
                <wp:wrapNone/>
                <wp:docPr id="5" name="Hexagon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hexagon">
                          <a:avLst>
                            <a:gd name="adj" fmla="val 38636"/>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exagone 5" o:spid="_x0000_s1026" type="#_x0000_t9" style="position:absolute;margin-left:75.15pt;margin-top:5.2pt;width:12.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"/>
            </w:pict>
          </mc:Fallback>
        </mc:AlternateContent>
      </w:r>
      <w:proofErr w:type="gramStart"/>
      <w:r w:rsidRPr="00AB2159">
        <w:t>argumentative</w:t>
      </w:r>
      <w:proofErr w:type="gramEnd"/>
      <w:r w:rsidRPr="00AB2159">
        <w:t xml:space="preserve">                                               narrative                              expository</w:t>
      </w:r>
    </w:p>
    <w:p w:rsidR="006C546C" w:rsidRPr="00AB2159" w:rsidRDefault="006C546C" w:rsidP="006C546C">
      <w:pPr>
        <w:pStyle w:val="Paragraphedeliste"/>
        <w:numPr>
          <w:ilvl w:val="0"/>
          <w:numId w:val="1"/>
        </w:numPr>
        <w:ind w:left="-709" w:right="-567"/>
        <w:jc w:val="both"/>
      </w:pPr>
      <w:r w:rsidRPr="00AB2159">
        <w:t>The speaker, in the text, is mainly:</w:t>
      </w:r>
    </w:p>
    <w:p w:rsidR="006C546C" w:rsidRPr="00AB2159" w:rsidRDefault="006C546C" w:rsidP="006C546C">
      <w:pPr>
        <w:ind w:left="-709" w:right="-567"/>
        <w:jc w:val="both"/>
      </w:pPr>
      <w:r>
        <w:rPr>
          <w:noProof/>
          <w:lang w:val="fr-FR" w:eastAsia="fr-FR"/>
        </w:rPr>
        <mc:AlternateContent>
          <mc:Choice Requires="wps">
            <w:drawing>
              <wp:anchor distT="0" distB="0" distL="114300" distR="114300" simplePos="0" relativeHeight="251665408" behindDoc="0" locked="0" layoutInCell="1" allowOverlap="1" wp14:anchorId="014DF383" wp14:editId="268395D9">
                <wp:simplePos x="0" y="0"/>
                <wp:positionH relativeFrom="column">
                  <wp:posOffset>5374005</wp:posOffset>
                </wp:positionH>
                <wp:positionV relativeFrom="paragraph">
                  <wp:posOffset>56515</wp:posOffset>
                </wp:positionV>
                <wp:extent cx="161925" cy="104775"/>
                <wp:effectExtent l="19050" t="9525" r="19050" b="9525"/>
                <wp:wrapNone/>
                <wp:docPr id="4" name="Hexago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hexagon">
                          <a:avLst>
                            <a:gd name="adj" fmla="val 38636"/>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exagone 4" o:spid="_x0000_s1026" type="#_x0000_t9" style="position:absolute;margin-left:423.15pt;margin-top:4.45pt;width:12.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"/>
            </w:pict>
          </mc:Fallback>
        </mc:AlternateContent>
      </w:r>
      <w:r>
        <w:rPr>
          <w:noProof/>
          <w:lang w:val="fr-FR" w:eastAsia="fr-FR"/>
        </w:rPr>
        <mc:AlternateContent>
          <mc:Choice Requires="wps">
            <w:drawing>
              <wp:anchor distT="0" distB="0" distL="114300" distR="114300" simplePos="0" relativeHeight="251664384" behindDoc="0" locked="0" layoutInCell="1" allowOverlap="1" wp14:anchorId="21187496" wp14:editId="423D59CC">
                <wp:simplePos x="0" y="0"/>
                <wp:positionH relativeFrom="column">
                  <wp:posOffset>3602355</wp:posOffset>
                </wp:positionH>
                <wp:positionV relativeFrom="paragraph">
                  <wp:posOffset>8890</wp:posOffset>
                </wp:positionV>
                <wp:extent cx="161925" cy="104775"/>
                <wp:effectExtent l="19050" t="9525" r="19050" b="9525"/>
                <wp:wrapNone/>
                <wp:docPr id="3" name="Hexagon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hexagon">
                          <a:avLst>
                            <a:gd name="adj" fmla="val 38636"/>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exagone 3" o:spid="_x0000_s1026" type="#_x0000_t9" style="position:absolute;margin-left:283.65pt;margin-top:.7pt;width:12.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"/>
            </w:pict>
          </mc:Fallback>
        </mc:AlternateContent>
      </w:r>
      <w:r>
        <w:rPr>
          <w:noProof/>
          <w:lang w:val="fr-FR" w:eastAsia="fr-FR"/>
        </w:rPr>
        <mc:AlternateContent>
          <mc:Choice Requires="wps">
            <w:drawing>
              <wp:anchor distT="0" distB="0" distL="114300" distR="114300" simplePos="0" relativeHeight="251663360" behindDoc="0" locked="0" layoutInCell="1" allowOverlap="1" wp14:anchorId="46AACB40" wp14:editId="21443A35">
                <wp:simplePos x="0" y="0"/>
                <wp:positionH relativeFrom="column">
                  <wp:posOffset>1906905</wp:posOffset>
                </wp:positionH>
                <wp:positionV relativeFrom="paragraph">
                  <wp:posOffset>8890</wp:posOffset>
                </wp:positionV>
                <wp:extent cx="161925" cy="104775"/>
                <wp:effectExtent l="19050" t="9525" r="19050" b="9525"/>
                <wp:wrapNone/>
                <wp:docPr id="2" name="Hexago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hexagon">
                          <a:avLst>
                            <a:gd name="adj" fmla="val 38636"/>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exagone 2" o:spid="_x0000_s1026" type="#_x0000_t9" style="position:absolute;margin-left:150.15pt;margin-top:.7pt;width:12.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"/>
            </w:pict>
          </mc:Fallback>
        </mc:AlternateContent>
      </w:r>
      <w:r>
        <w:rPr>
          <w:noProof/>
          <w:lang w:val="fr-FR" w:eastAsia="fr-FR"/>
        </w:rPr>
        <mc:AlternateContent>
          <mc:Choice Requires="wps">
            <w:drawing>
              <wp:anchor distT="0" distB="0" distL="114300" distR="114300" simplePos="0" relativeHeight="251662336" behindDoc="0" locked="0" layoutInCell="1" allowOverlap="1" wp14:anchorId="5179C291" wp14:editId="472A212C">
                <wp:simplePos x="0" y="0"/>
                <wp:positionH relativeFrom="column">
                  <wp:posOffset>316230</wp:posOffset>
                </wp:positionH>
                <wp:positionV relativeFrom="paragraph">
                  <wp:posOffset>8890</wp:posOffset>
                </wp:positionV>
                <wp:extent cx="161925" cy="104775"/>
                <wp:effectExtent l="19050" t="9525" r="19050" b="9525"/>
                <wp:wrapNone/>
                <wp:docPr id="1" name="Hexag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hexagon">
                          <a:avLst>
                            <a:gd name="adj" fmla="val 38636"/>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exagone 1" o:spid="_x0000_s1026" type="#_x0000_t9" style="position:absolute;margin-left:24.9pt;margin-top:.7pt;width:12.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"/>
            </w:pict>
          </mc:Fallback>
        </mc:AlternateContent>
      </w:r>
      <w:r w:rsidRPr="00AB2159">
        <w:t xml:space="preserve">Carl                                         father                                           Faith                                         mother                         </w:t>
      </w:r>
    </w:p>
    <w:p w:rsidR="006C546C" w:rsidRPr="00AB2159" w:rsidRDefault="006C546C" w:rsidP="006C546C">
      <w:pPr>
        <w:ind w:left="-709" w:right="-567"/>
        <w:jc w:val="both"/>
      </w:pPr>
      <w:r w:rsidRPr="00AB2159">
        <w:rPr>
          <w:b/>
        </w:rPr>
        <w:t xml:space="preserve">2- </w:t>
      </w:r>
      <w:r w:rsidRPr="00AB2159">
        <w:rPr>
          <w:rFonts w:cstheme="minorHAnsi"/>
          <w:b/>
          <w:bCs/>
          <w:shd w:val="clear" w:color="auto" w:fill="F8F8F8"/>
        </w:rPr>
        <w:t>Who are the other characters? Give their names and occupations when possible. Say how they are related to the speaker.</w:t>
      </w:r>
      <w:r w:rsidRPr="00AB2159">
        <w:t xml:space="preserve"> (3 marks)                                               </w:t>
      </w:r>
      <w:r w:rsidRPr="00AB2159">
        <w:rPr>
          <w:sz w:val="36"/>
          <w:szCs w:val="36"/>
        </w:rPr>
        <w:t xml:space="preserve">                                                </w:t>
      </w:r>
    </w:p>
    <w:tbl>
      <w:tblPr>
        <w:tblStyle w:val="Grilledutableau"/>
        <w:tblW w:w="0" w:type="auto"/>
        <w:tblLook w:val="04A0" w:firstRow="1" w:lastRow="0" w:firstColumn="1" w:lastColumn="0" w:noHBand="0" w:noVBand="1"/>
      </w:tblPr>
      <w:tblGrid>
        <w:gridCol w:w="3715"/>
        <w:gridCol w:w="5573"/>
      </w:tblGrid>
      <w:tr w:rsidR="006C546C" w:rsidRPr="00AB2159" w:rsidTr="00054658">
        <w:tc>
          <w:tcPr>
            <w:tcW w:w="4125" w:type="dxa"/>
          </w:tcPr>
          <w:p w:rsidR="006C546C" w:rsidRPr="00AB2159" w:rsidRDefault="006C546C" w:rsidP="006C546C">
            <w:pPr>
              <w:ind w:left="-709" w:right="-567"/>
              <w:jc w:val="both"/>
              <w:rPr>
                <w:b/>
              </w:rPr>
            </w:pPr>
            <w:r w:rsidRPr="00AB2159">
              <w:rPr>
                <w:rFonts w:cstheme="minorHAnsi"/>
                <w:b/>
                <w:bCs/>
                <w:shd w:val="clear" w:color="auto" w:fill="F8F8F8"/>
              </w:rPr>
              <w:t>Characters</w:t>
            </w:r>
          </w:p>
        </w:tc>
        <w:tc>
          <w:tcPr>
            <w:tcW w:w="6863" w:type="dxa"/>
          </w:tcPr>
          <w:p w:rsidR="006C546C" w:rsidRPr="00AB2159" w:rsidRDefault="006C546C" w:rsidP="006C546C">
            <w:pPr>
              <w:ind w:left="-709" w:right="-567"/>
              <w:jc w:val="both"/>
              <w:rPr>
                <w:b/>
              </w:rPr>
            </w:pPr>
            <w:r w:rsidRPr="00AB2159">
              <w:rPr>
                <w:rFonts w:cstheme="minorHAnsi"/>
                <w:b/>
                <w:bCs/>
                <w:shd w:val="clear" w:color="auto" w:fill="F8F8F8"/>
              </w:rPr>
              <w:t>Occupations</w:t>
            </w:r>
          </w:p>
        </w:tc>
      </w:tr>
      <w:tr w:rsidR="006C546C" w:rsidRPr="00AB2159" w:rsidTr="00054658">
        <w:tc>
          <w:tcPr>
            <w:tcW w:w="4125" w:type="dxa"/>
          </w:tcPr>
          <w:p w:rsidR="006C546C" w:rsidRPr="00AB2159" w:rsidRDefault="006C546C" w:rsidP="006C546C">
            <w:pPr>
              <w:ind w:left="-709" w:right="-567"/>
              <w:jc w:val="both"/>
            </w:pPr>
            <w:r w:rsidRPr="00AB2159">
              <w:t>…………………………………………………………………..</w:t>
            </w:r>
          </w:p>
        </w:tc>
        <w:tc>
          <w:tcPr>
            <w:tcW w:w="6863" w:type="dxa"/>
          </w:tcPr>
          <w:p w:rsidR="006C546C" w:rsidRPr="00AB2159" w:rsidRDefault="006C546C" w:rsidP="006C546C">
            <w:pPr>
              <w:ind w:left="-709" w:right="-567"/>
              <w:jc w:val="both"/>
            </w:pPr>
            <w:r w:rsidRPr="00AB2159">
              <w:t>…………………………………………………………………..</w:t>
            </w:r>
          </w:p>
        </w:tc>
      </w:tr>
      <w:tr w:rsidR="006C546C" w:rsidRPr="00AB2159" w:rsidTr="00054658">
        <w:tc>
          <w:tcPr>
            <w:tcW w:w="4125" w:type="dxa"/>
          </w:tcPr>
          <w:p w:rsidR="006C546C" w:rsidRPr="00AB2159" w:rsidRDefault="006C546C" w:rsidP="006C546C">
            <w:pPr>
              <w:ind w:left="-709" w:right="-567"/>
              <w:jc w:val="both"/>
            </w:pPr>
            <w:r w:rsidRPr="00AB2159">
              <w:t>…………………………………………………………………..</w:t>
            </w:r>
          </w:p>
        </w:tc>
        <w:tc>
          <w:tcPr>
            <w:tcW w:w="6863" w:type="dxa"/>
          </w:tcPr>
          <w:p w:rsidR="006C546C" w:rsidRPr="00AB2159" w:rsidRDefault="006C546C" w:rsidP="006C546C">
            <w:pPr>
              <w:ind w:left="-709" w:right="-567"/>
              <w:jc w:val="both"/>
            </w:pPr>
            <w:r w:rsidRPr="00AB2159">
              <w:t>…………………………………………………………………..</w:t>
            </w:r>
          </w:p>
        </w:tc>
      </w:tr>
      <w:tr w:rsidR="006C546C" w:rsidRPr="00AB2159" w:rsidTr="00054658">
        <w:tc>
          <w:tcPr>
            <w:tcW w:w="4125" w:type="dxa"/>
          </w:tcPr>
          <w:p w:rsidR="006C546C" w:rsidRPr="00AB2159" w:rsidRDefault="006C546C" w:rsidP="006C546C">
            <w:pPr>
              <w:ind w:left="-709" w:right="-567"/>
              <w:jc w:val="both"/>
            </w:pPr>
            <w:r w:rsidRPr="00AB2159">
              <w:t>…………………………………………………………………..</w:t>
            </w:r>
          </w:p>
        </w:tc>
        <w:tc>
          <w:tcPr>
            <w:tcW w:w="6863" w:type="dxa"/>
          </w:tcPr>
          <w:p w:rsidR="006C546C" w:rsidRPr="00AB2159" w:rsidRDefault="006C546C" w:rsidP="006C546C">
            <w:pPr>
              <w:ind w:left="-709" w:right="-567"/>
              <w:jc w:val="both"/>
            </w:pPr>
            <w:r w:rsidRPr="00AB2159">
              <w:t>…………………………………………………………………..</w:t>
            </w:r>
          </w:p>
        </w:tc>
      </w:tr>
    </w:tbl>
    <w:p w:rsidR="006C546C" w:rsidRPr="00AB2159" w:rsidRDefault="006C546C" w:rsidP="006C546C">
      <w:pPr>
        <w:ind w:left="-709" w:right="-567"/>
        <w:jc w:val="both"/>
        <w:rPr>
          <w:rFonts w:cstheme="minorHAnsi"/>
          <w:b/>
          <w:bCs/>
          <w:shd w:val="clear" w:color="auto" w:fill="F8F8F8"/>
        </w:rPr>
      </w:pPr>
    </w:p>
    <w:p w:rsidR="006C546C" w:rsidRPr="00AB2159" w:rsidRDefault="006C546C" w:rsidP="006C546C">
      <w:pPr>
        <w:ind w:left="-709" w:right="-567"/>
        <w:jc w:val="both"/>
        <w:rPr>
          <w:rFonts w:cstheme="minorHAnsi"/>
          <w:b/>
          <w:bCs/>
          <w:shd w:val="clear" w:color="auto" w:fill="F8F8F8"/>
        </w:rPr>
      </w:pPr>
      <w:r w:rsidRPr="00AB2159">
        <w:rPr>
          <w:rFonts w:cstheme="minorHAnsi"/>
          <w:b/>
          <w:bCs/>
          <w:shd w:val="clear" w:color="auto" w:fill="F8F8F8"/>
        </w:rPr>
        <w:t>3- Pick out two elements showing that the narrator is no longer a child.</w:t>
      </w:r>
      <w:r w:rsidRPr="00AB2159">
        <w:t xml:space="preserve"> (2 marks)                                               </w:t>
      </w:r>
      <w:r w:rsidRPr="00AB2159">
        <w:rPr>
          <w:sz w:val="36"/>
          <w:szCs w:val="36"/>
        </w:rPr>
        <w:t xml:space="preserve">                                                </w:t>
      </w:r>
    </w:p>
    <w:p w:rsidR="006C546C" w:rsidRPr="00AB2159" w:rsidRDefault="006C546C" w:rsidP="006C546C">
      <w:pPr>
        <w:pStyle w:val="Paragraphedeliste"/>
        <w:numPr>
          <w:ilvl w:val="0"/>
          <w:numId w:val="2"/>
        </w:numPr>
        <w:ind w:left="-709" w:right="-567"/>
        <w:jc w:val="both"/>
        <w:rPr>
          <w:rFonts w:cstheme="minorHAnsi"/>
          <w:bCs/>
          <w:shd w:val="clear" w:color="auto" w:fill="F8F8F8"/>
        </w:rPr>
      </w:pPr>
      <w:r w:rsidRPr="00AB2159">
        <w:rPr>
          <w:rFonts w:cstheme="minorHAnsi"/>
          <w:bCs/>
          <w:shd w:val="clear" w:color="auto" w:fill="F8F8F8"/>
        </w:rPr>
        <w:t>………………………………………………………………………………………………………………………………………………………………………………</w:t>
      </w:r>
    </w:p>
    <w:p w:rsidR="006C546C" w:rsidRPr="00AB2159" w:rsidRDefault="006C546C" w:rsidP="006C546C">
      <w:pPr>
        <w:pStyle w:val="Paragraphedeliste"/>
        <w:numPr>
          <w:ilvl w:val="0"/>
          <w:numId w:val="2"/>
        </w:numPr>
        <w:ind w:left="-709" w:right="-567"/>
        <w:jc w:val="both"/>
        <w:rPr>
          <w:rFonts w:cstheme="minorHAnsi"/>
          <w:bCs/>
          <w:shd w:val="clear" w:color="auto" w:fill="F8F8F8"/>
        </w:rPr>
      </w:pPr>
      <w:r w:rsidRPr="00AB2159">
        <w:rPr>
          <w:rFonts w:cstheme="minorHAnsi"/>
          <w:bCs/>
          <w:shd w:val="clear" w:color="auto" w:fill="F8F8F8"/>
        </w:rPr>
        <w:t>………………………………………………………………………………………………………………………………………………………………………………</w:t>
      </w:r>
    </w:p>
    <w:p w:rsidR="006C546C" w:rsidRPr="00AB2159" w:rsidRDefault="006C546C" w:rsidP="006C546C">
      <w:pPr>
        <w:ind w:left="-709" w:right="-567"/>
        <w:jc w:val="both"/>
        <w:rPr>
          <w:rFonts w:cstheme="minorHAnsi"/>
          <w:b/>
          <w:bCs/>
          <w:shd w:val="clear" w:color="auto" w:fill="F8F8F8"/>
        </w:rPr>
      </w:pPr>
      <w:r w:rsidRPr="00AB2159">
        <w:rPr>
          <w:rFonts w:cstheme="minorHAnsi"/>
          <w:b/>
          <w:bCs/>
          <w:shd w:val="clear" w:color="auto" w:fill="F8F8F8"/>
        </w:rPr>
        <w:t>4- What does the underlined word, in the text, refer to?</w:t>
      </w:r>
      <w:r w:rsidRPr="00AB2159">
        <w:t xml:space="preserve"> (1 mark)                                               </w:t>
      </w:r>
      <w:r w:rsidRPr="00AB2159">
        <w:rPr>
          <w:sz w:val="36"/>
          <w:szCs w:val="36"/>
        </w:rPr>
        <w:t xml:space="preserve">                                                </w:t>
      </w:r>
    </w:p>
    <w:p w:rsidR="006C546C" w:rsidRPr="00AB2159" w:rsidRDefault="006C546C" w:rsidP="006C546C">
      <w:pPr>
        <w:ind w:left="-709" w:right="-567"/>
        <w:jc w:val="both"/>
        <w:rPr>
          <w:rFonts w:cstheme="minorHAnsi"/>
          <w:bCs/>
          <w:shd w:val="clear" w:color="auto" w:fill="F8F8F8"/>
        </w:rPr>
      </w:pPr>
      <w:proofErr w:type="gramStart"/>
      <w:r w:rsidRPr="00AB2159">
        <w:rPr>
          <w:rFonts w:cstheme="minorHAnsi"/>
          <w:b/>
          <w:bCs/>
          <w:u w:val="single"/>
        </w:rPr>
        <w:t>them</w:t>
      </w:r>
      <w:r w:rsidRPr="00AB2159">
        <w:rPr>
          <w:rFonts w:cstheme="minorHAnsi"/>
          <w:bCs/>
        </w:rPr>
        <w:t xml:space="preserve">  refers</w:t>
      </w:r>
      <w:proofErr w:type="gramEnd"/>
      <w:r w:rsidRPr="00AB2159">
        <w:rPr>
          <w:rFonts w:cstheme="minorHAnsi"/>
          <w:bCs/>
        </w:rPr>
        <w:t xml:space="preserve"> to:  ………………………………………………………………………………………………………………………………………………………………</w:t>
      </w:r>
    </w:p>
    <w:p w:rsidR="006C546C" w:rsidRPr="00AB2159" w:rsidRDefault="006C546C" w:rsidP="006C546C">
      <w:pPr>
        <w:pStyle w:val="Paragraphedeliste"/>
        <w:ind w:left="-709" w:right="-567"/>
        <w:jc w:val="both"/>
        <w:rPr>
          <w:rFonts w:cstheme="minorHAnsi"/>
          <w:bCs/>
          <w:shd w:val="clear" w:color="auto" w:fill="F8F8F8"/>
        </w:rPr>
      </w:pPr>
    </w:p>
    <w:p w:rsidR="006C546C" w:rsidRPr="00AB2159" w:rsidRDefault="006C546C" w:rsidP="006C546C">
      <w:pPr>
        <w:ind w:left="-709" w:right="-567"/>
        <w:jc w:val="both"/>
        <w:rPr>
          <w:rFonts w:cstheme="minorHAnsi"/>
          <w:b/>
          <w:bCs/>
          <w:shd w:val="clear" w:color="auto" w:fill="F8F8F8"/>
        </w:rPr>
      </w:pPr>
      <w:r w:rsidRPr="00AB2159">
        <w:rPr>
          <w:rFonts w:cstheme="minorHAnsi"/>
          <w:b/>
        </w:rPr>
        <w:t>5-</w:t>
      </w:r>
      <w:r w:rsidRPr="00AB2159">
        <w:rPr>
          <w:rFonts w:cstheme="minorHAnsi"/>
        </w:rPr>
        <w:t xml:space="preserve"> </w:t>
      </w:r>
      <w:r w:rsidRPr="00AB2159">
        <w:rPr>
          <w:rFonts w:cstheme="minorHAnsi"/>
          <w:b/>
          <w:bCs/>
          <w:shd w:val="clear" w:color="auto" w:fill="F8F8F8"/>
        </w:rPr>
        <w:t xml:space="preserve">Select </w:t>
      </w:r>
      <w:r w:rsidRPr="00AB2159">
        <w:rPr>
          <w:rFonts w:cstheme="minorHAnsi"/>
          <w:b/>
          <w:bCs/>
          <w:u w:val="single"/>
          <w:shd w:val="clear" w:color="auto" w:fill="F8F8F8"/>
        </w:rPr>
        <w:t>two</w:t>
      </w:r>
      <w:r w:rsidRPr="00AB2159">
        <w:rPr>
          <w:rFonts w:cstheme="minorHAnsi"/>
          <w:b/>
          <w:bCs/>
          <w:shd w:val="clear" w:color="auto" w:fill="F8F8F8"/>
        </w:rPr>
        <w:t xml:space="preserve"> words from the list below to characterise the narrator's attitude and feelings:</w:t>
      </w:r>
      <w:r w:rsidRPr="00AB2159">
        <w:t xml:space="preserve"> (2 marks)                                               </w:t>
      </w:r>
      <w:r w:rsidRPr="00AB2159">
        <w:rPr>
          <w:sz w:val="36"/>
          <w:szCs w:val="36"/>
        </w:rPr>
        <w:t xml:space="preserve">                                                </w:t>
      </w:r>
    </w:p>
    <w:p w:rsidR="006C546C" w:rsidRPr="00AB2159" w:rsidRDefault="006C546C" w:rsidP="006C546C">
      <w:pPr>
        <w:ind w:left="-709" w:right="-567"/>
        <w:jc w:val="both"/>
        <w:rPr>
          <w:rFonts w:cstheme="minorHAnsi"/>
          <w:b/>
          <w:bCs/>
          <w:shd w:val="clear" w:color="auto" w:fill="F8F8F8"/>
        </w:rPr>
      </w:pPr>
      <w:r w:rsidRPr="00AB2159">
        <w:rPr>
          <w:rFonts w:cstheme="minorHAnsi"/>
          <w:b/>
          <w:bCs/>
          <w:shd w:val="clear" w:color="auto" w:fill="F8F8F8"/>
        </w:rPr>
        <w:t xml:space="preserve">                                           </w:t>
      </w:r>
      <w:proofErr w:type="gramStart"/>
      <w:r w:rsidRPr="00AB2159">
        <w:rPr>
          <w:rFonts w:cstheme="minorHAnsi"/>
          <w:b/>
          <w:bCs/>
          <w:shd w:val="clear" w:color="auto" w:fill="F8F8F8"/>
        </w:rPr>
        <w:t>absent-minded</w:t>
      </w:r>
      <w:proofErr w:type="gramEnd"/>
      <w:r w:rsidRPr="00AB2159">
        <w:rPr>
          <w:rFonts w:cstheme="minorHAnsi"/>
          <w:b/>
          <w:bCs/>
          <w:shd w:val="clear" w:color="auto" w:fill="F8F8F8"/>
        </w:rPr>
        <w:t xml:space="preserve"> / excluded / frightened /  relaxed</w:t>
      </w:r>
    </w:p>
    <w:p w:rsidR="006C546C" w:rsidRPr="00AB2159" w:rsidRDefault="006C546C" w:rsidP="006C546C">
      <w:pPr>
        <w:ind w:left="-709" w:right="-567"/>
        <w:jc w:val="both"/>
        <w:rPr>
          <w:rFonts w:cstheme="minorHAnsi"/>
          <w:b/>
          <w:bCs/>
          <w:shd w:val="clear" w:color="auto" w:fill="F8F8F8"/>
        </w:rPr>
      </w:pPr>
      <w:r w:rsidRPr="00AB2159">
        <w:rPr>
          <w:rFonts w:cstheme="minorHAnsi"/>
          <w:b/>
          <w:bCs/>
          <w:shd w:val="clear" w:color="auto" w:fill="F8F8F8"/>
        </w:rPr>
        <w:br/>
        <w:t>6-</w:t>
      </w:r>
      <w:r w:rsidRPr="00AB2159">
        <w:rPr>
          <w:rFonts w:cstheme="minorHAnsi"/>
          <w:b/>
          <w:bCs/>
        </w:rPr>
        <w:t xml:space="preserve"> What do the parents want to tell the narrator?</w:t>
      </w:r>
      <w:r w:rsidRPr="00AB2159">
        <w:t xml:space="preserve"> (1 mark)                                               </w:t>
      </w:r>
      <w:r w:rsidRPr="00AB2159">
        <w:rPr>
          <w:sz w:val="36"/>
          <w:szCs w:val="36"/>
        </w:rPr>
        <w:t xml:space="preserve">                                                </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p>
    <w:p w:rsidR="006C546C" w:rsidRPr="00AB2159" w:rsidRDefault="006C546C" w:rsidP="006C546C">
      <w:pPr>
        <w:ind w:left="-709" w:right="-567"/>
        <w:jc w:val="both"/>
        <w:rPr>
          <w:rFonts w:cstheme="minorHAnsi"/>
          <w:b/>
          <w:bCs/>
          <w:shd w:val="clear" w:color="auto" w:fill="F8F8F8"/>
        </w:rPr>
      </w:pPr>
      <w:r w:rsidRPr="00AB2159">
        <w:rPr>
          <w:rFonts w:cstheme="minorHAnsi"/>
          <w:b/>
          <w:bCs/>
          <w:shd w:val="clear" w:color="auto" w:fill="F8F8F8"/>
        </w:rPr>
        <w:t>7- What does the word "home" mean for the narrator?</w:t>
      </w:r>
      <w:r w:rsidRPr="00AB2159">
        <w:t xml:space="preserve"> (1 mark)                                               </w:t>
      </w:r>
      <w:r w:rsidRPr="00AB2159">
        <w:rPr>
          <w:sz w:val="36"/>
          <w:szCs w:val="36"/>
        </w:rPr>
        <w:t xml:space="preserve">                                                </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p>
    <w:p w:rsidR="006C546C" w:rsidRPr="00AB2159" w:rsidRDefault="006C546C" w:rsidP="006C546C">
      <w:pPr>
        <w:ind w:left="-709" w:right="-567"/>
        <w:jc w:val="both"/>
        <w:rPr>
          <w:rFonts w:cstheme="minorHAnsi"/>
          <w:b/>
          <w:bCs/>
          <w:shd w:val="clear" w:color="auto" w:fill="F8F8F8"/>
        </w:rPr>
      </w:pPr>
      <w:r w:rsidRPr="00AB2159">
        <w:rPr>
          <w:rFonts w:cstheme="minorHAnsi"/>
          <w:b/>
          <w:bCs/>
          <w:shd w:val="clear" w:color="auto" w:fill="F8F8F8"/>
        </w:rPr>
        <w:t xml:space="preserve">8- Retrace the family’s history by filling in the blanks with exact words from the last part of the text. </w:t>
      </w:r>
      <w:r w:rsidRPr="00AB2159">
        <w:t xml:space="preserve">(2 marks)                                               </w:t>
      </w:r>
      <w:r w:rsidRPr="00AB2159">
        <w:rPr>
          <w:sz w:val="36"/>
          <w:szCs w:val="36"/>
        </w:rPr>
        <w:t xml:space="preserve">                                                </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lastRenderedPageBreak/>
        <w:t xml:space="preserve">The narrator's parents must have been born into a poor family in …………………………………… (1), in the West Indies. Thus they felt the need to </w:t>
      </w:r>
      <w:proofErr w:type="gramStart"/>
      <w:r w:rsidRPr="00AB2159">
        <w:rPr>
          <w:rFonts w:cstheme="minorHAnsi"/>
          <w:bCs/>
          <w:shd w:val="clear" w:color="auto" w:fill="F8F8F8"/>
        </w:rPr>
        <w:t>emigrate</w:t>
      </w:r>
      <w:proofErr w:type="gramEnd"/>
      <w:r w:rsidRPr="00AB2159">
        <w:rPr>
          <w:rFonts w:cstheme="minorHAnsi"/>
          <w:bCs/>
          <w:shd w:val="clear" w:color="auto" w:fill="F8F8F8"/>
        </w:rPr>
        <w:t xml:space="preserve"> to Britain to improve their standard of living. The father set up his own ………………………… (2), and worked long hours, which enabled them to move from a council flat to a house. This shows they have climbed the social ladder, which is every immigrant's dream.</w:t>
      </w:r>
    </w:p>
    <w:p w:rsidR="006C546C" w:rsidRPr="00AB2159" w:rsidRDefault="006C546C" w:rsidP="006C546C">
      <w:pPr>
        <w:ind w:left="-709" w:right="-567"/>
        <w:jc w:val="both"/>
        <w:rPr>
          <w:rFonts w:cstheme="minorHAnsi"/>
          <w:b/>
          <w:bCs/>
          <w:shd w:val="clear" w:color="auto" w:fill="F8F8F8"/>
        </w:rPr>
      </w:pPr>
      <w:r w:rsidRPr="00AB2159">
        <w:rPr>
          <w:rFonts w:cstheme="minorHAnsi"/>
          <w:b/>
          <w:bCs/>
          <w:shd w:val="clear" w:color="auto" w:fill="F8F8F8"/>
        </w:rPr>
        <w:t>9- Give a personal-justified answer to the following question.</w:t>
      </w:r>
      <w:r w:rsidRPr="00AB2159">
        <w:t xml:space="preserve"> (1 mark)                                               </w:t>
      </w:r>
      <w:r w:rsidRPr="00AB2159">
        <w:rPr>
          <w:sz w:val="36"/>
          <w:szCs w:val="36"/>
        </w:rPr>
        <w:t xml:space="preserve">                                                </w:t>
      </w:r>
    </w:p>
    <w:p w:rsidR="006C546C" w:rsidRPr="00AB2159" w:rsidRDefault="006C546C" w:rsidP="006C546C">
      <w:pPr>
        <w:ind w:left="-709" w:right="-567"/>
        <w:jc w:val="both"/>
        <w:rPr>
          <w:rFonts w:cstheme="minorHAnsi"/>
        </w:rPr>
      </w:pPr>
      <w:r w:rsidRPr="00AB2159">
        <w:rPr>
          <w:rFonts w:cstheme="minorHAnsi"/>
          <w:bCs/>
          <w:shd w:val="clear" w:color="auto" w:fill="F8F8F8"/>
        </w:rPr>
        <w:t xml:space="preserve">What’s the best definition to </w:t>
      </w:r>
      <w:r w:rsidRPr="00AB2159">
        <w:rPr>
          <w:rFonts w:cstheme="minorHAnsi"/>
          <w:b/>
          <w:bCs/>
          <w:sz w:val="24"/>
          <w:szCs w:val="24"/>
          <w:shd w:val="clear" w:color="auto" w:fill="F8F8F8"/>
        </w:rPr>
        <w:t>“family”</w:t>
      </w:r>
      <w:r w:rsidRPr="00AB2159">
        <w:rPr>
          <w:rFonts w:cstheme="minorHAnsi"/>
          <w:bCs/>
          <w:shd w:val="clear" w:color="auto" w:fill="F8F8F8"/>
        </w:rPr>
        <w:t xml:space="preserve"> </w:t>
      </w:r>
      <w:hyperlink r:id="rId6" w:tooltip="according to my way of thinking synonym" w:history="1">
        <w:r w:rsidRPr="00AB2159">
          <w:rPr>
            <w:rStyle w:val="Lienhypertexte"/>
            <w:rFonts w:cstheme="minorHAnsi"/>
            <w:color w:val="auto"/>
            <w:u w:val="none"/>
            <w:bdr w:val="none" w:sz="0" w:space="0" w:color="auto" w:frame="1"/>
            <w:shd w:val="clear" w:color="auto" w:fill="FFFFFF"/>
          </w:rPr>
          <w:t>according to your way of thinking?</w:t>
        </w:r>
      </w:hyperlink>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According to my way of thinking ………………………………………………………………………………………………………………………………………</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
          <w:bCs/>
          <w:shd w:val="clear" w:color="auto" w:fill="F8F8F8"/>
        </w:rPr>
        <w:t>II- WRITING</w:t>
      </w:r>
      <w:r w:rsidRPr="00AB2159">
        <w:rPr>
          <w:rFonts w:cstheme="minorHAnsi"/>
          <w:bCs/>
          <w:shd w:val="clear" w:color="auto" w:fill="F8F8F8"/>
        </w:rPr>
        <w:t xml:space="preserve"> </w:t>
      </w:r>
      <w:r w:rsidRPr="00AB2159">
        <w:t xml:space="preserve">(15 marks)   </w:t>
      </w:r>
    </w:p>
    <w:p w:rsidR="006C546C" w:rsidRPr="00AB2159" w:rsidRDefault="006C546C" w:rsidP="006C546C">
      <w:pPr>
        <w:spacing w:after="0" w:line="240" w:lineRule="auto"/>
        <w:ind w:left="-709" w:right="-567"/>
        <w:jc w:val="both"/>
        <w:rPr>
          <w:rFonts w:cstheme="minorHAnsi"/>
          <w:bCs/>
          <w:iCs/>
          <w:lang w:val="en-US"/>
        </w:rPr>
      </w:pPr>
      <w:r w:rsidRPr="00AB2159">
        <w:rPr>
          <w:rFonts w:cstheme="minorHAnsi"/>
          <w:b/>
          <w:bCs/>
          <w:iCs/>
        </w:rPr>
        <w:t xml:space="preserve">1- </w:t>
      </w:r>
      <w:r w:rsidRPr="00AB2159">
        <w:rPr>
          <w:rFonts w:cstheme="minorHAnsi"/>
          <w:b/>
          <w:bCs/>
          <w:iCs/>
          <w:lang w:val="en-US"/>
        </w:rPr>
        <w:t xml:space="preserve">Develop the following notes into meaningful sentences. Keep the same order of words, add prepositions, linking words and put the words in the right form/tense… </w:t>
      </w:r>
      <w:r w:rsidRPr="00AB2159">
        <w:rPr>
          <w:rFonts w:cstheme="minorHAnsi"/>
          <w:bCs/>
          <w:iCs/>
          <w:lang w:val="en-US"/>
        </w:rPr>
        <w:t>(5marks)</w:t>
      </w:r>
    </w:p>
    <w:p w:rsidR="006C546C" w:rsidRPr="00AB2159" w:rsidRDefault="006C546C" w:rsidP="006C546C">
      <w:pPr>
        <w:spacing w:after="0" w:line="240" w:lineRule="auto"/>
        <w:ind w:left="-709" w:right="-567"/>
        <w:jc w:val="both"/>
        <w:rPr>
          <w:rFonts w:cstheme="minorHAnsi"/>
          <w:b/>
          <w:bCs/>
          <w:iCs/>
          <w:sz w:val="28"/>
          <w:szCs w:val="28"/>
          <w:lang w:val="en-US"/>
        </w:rPr>
      </w:pPr>
    </w:p>
    <w:p w:rsidR="006C546C" w:rsidRPr="00AB2159" w:rsidRDefault="006C546C" w:rsidP="006C546C">
      <w:pPr>
        <w:pStyle w:val="Paragraphedeliste"/>
        <w:numPr>
          <w:ilvl w:val="0"/>
          <w:numId w:val="3"/>
        </w:numPr>
        <w:spacing w:after="0" w:line="240" w:lineRule="auto"/>
        <w:ind w:left="-709" w:right="-567"/>
        <w:jc w:val="both"/>
        <w:rPr>
          <w:rFonts w:cstheme="minorHAnsi"/>
          <w:lang w:val="en-US"/>
        </w:rPr>
      </w:pPr>
      <w:r w:rsidRPr="00AB2159">
        <w:rPr>
          <w:rFonts w:cstheme="minorHAnsi"/>
          <w:lang w:val="en-US"/>
        </w:rPr>
        <w:t>I wish/ can talk /my parents /</w:t>
      </w:r>
      <w:proofErr w:type="gramStart"/>
      <w:r w:rsidRPr="00AB2159">
        <w:rPr>
          <w:rFonts w:cstheme="minorHAnsi"/>
          <w:lang w:val="en-US"/>
        </w:rPr>
        <w:t>honest .</w:t>
      </w:r>
      <w:proofErr w:type="gramEnd"/>
      <w:r w:rsidRPr="00AB2159">
        <w:rPr>
          <w:rFonts w:cstheme="minorHAnsi"/>
          <w:lang w:val="en-US"/>
        </w:rPr>
        <w:t>……………………………………………………………………………………………………………………………………………………………………………</w:t>
      </w:r>
    </w:p>
    <w:p w:rsidR="006C546C" w:rsidRPr="00AB2159" w:rsidRDefault="006C546C" w:rsidP="006C546C">
      <w:pPr>
        <w:pStyle w:val="Paragraphedeliste"/>
        <w:numPr>
          <w:ilvl w:val="0"/>
          <w:numId w:val="3"/>
        </w:numPr>
        <w:spacing w:after="0" w:line="240" w:lineRule="auto"/>
        <w:ind w:left="-709" w:right="-567"/>
        <w:jc w:val="both"/>
        <w:rPr>
          <w:rFonts w:cstheme="minorHAnsi"/>
          <w:lang w:val="en-US"/>
        </w:rPr>
      </w:pPr>
      <w:r w:rsidRPr="00AB2159">
        <w:rPr>
          <w:rFonts w:cstheme="minorHAnsi"/>
          <w:lang w:val="en-US"/>
        </w:rPr>
        <w:t>Unfortunately / be no /communication/ us</w:t>
      </w:r>
    </w:p>
    <w:p w:rsidR="006C546C" w:rsidRPr="00AB2159" w:rsidRDefault="006C546C" w:rsidP="006C546C">
      <w:pPr>
        <w:pStyle w:val="Paragraphedeliste"/>
        <w:ind w:left="-709" w:right="-567"/>
        <w:jc w:val="both"/>
        <w:rPr>
          <w:rFonts w:cstheme="minorHAnsi"/>
          <w:lang w:val="en-US"/>
        </w:rPr>
      </w:pPr>
      <w:r w:rsidRPr="00AB2159">
        <w:rPr>
          <w:rFonts w:cstheme="minorHAnsi"/>
          <w:lang w:val="en-US"/>
        </w:rPr>
        <w:t>………………………………………………………………………………………………………………………………………………………………………………</w:t>
      </w:r>
    </w:p>
    <w:p w:rsidR="006C546C" w:rsidRPr="00AB2159" w:rsidRDefault="006C546C" w:rsidP="006C546C">
      <w:pPr>
        <w:pStyle w:val="Paragraphedeliste"/>
        <w:numPr>
          <w:ilvl w:val="0"/>
          <w:numId w:val="3"/>
        </w:numPr>
        <w:spacing w:after="0" w:line="240" w:lineRule="auto"/>
        <w:ind w:left="-709" w:right="-567"/>
        <w:jc w:val="both"/>
        <w:rPr>
          <w:rFonts w:cstheme="minorHAnsi"/>
          <w:lang w:val="en-US"/>
        </w:rPr>
      </w:pPr>
      <w:r w:rsidRPr="00AB2159">
        <w:rPr>
          <w:rFonts w:cstheme="minorHAnsi"/>
          <w:lang w:val="en-US"/>
        </w:rPr>
        <w:t>All they do /be / give orders /everything</w:t>
      </w:r>
    </w:p>
    <w:p w:rsidR="006C546C" w:rsidRPr="00AB2159" w:rsidRDefault="006C546C" w:rsidP="006C546C">
      <w:pPr>
        <w:pStyle w:val="Paragraphedeliste"/>
        <w:ind w:left="-709" w:right="-567"/>
        <w:jc w:val="both"/>
        <w:rPr>
          <w:rFonts w:cstheme="minorHAnsi"/>
          <w:lang w:val="en-US"/>
        </w:rPr>
      </w:pPr>
      <w:r w:rsidRPr="00AB2159">
        <w:rPr>
          <w:rFonts w:cstheme="minorHAnsi"/>
          <w:lang w:val="en-US"/>
        </w:rPr>
        <w:t>………………………………………………………………………………………………………………………………………………………………………………</w:t>
      </w:r>
    </w:p>
    <w:p w:rsidR="006C546C" w:rsidRPr="00AB2159" w:rsidRDefault="006C546C" w:rsidP="006C546C">
      <w:pPr>
        <w:pStyle w:val="Paragraphedeliste"/>
        <w:numPr>
          <w:ilvl w:val="0"/>
          <w:numId w:val="3"/>
        </w:numPr>
        <w:spacing w:after="0" w:line="240" w:lineRule="auto"/>
        <w:ind w:left="-709" w:right="-567"/>
        <w:jc w:val="both"/>
        <w:rPr>
          <w:rFonts w:cstheme="minorHAnsi"/>
          <w:lang w:val="en-US"/>
        </w:rPr>
      </w:pPr>
      <w:r w:rsidRPr="00AB2159">
        <w:rPr>
          <w:rFonts w:cstheme="minorHAnsi"/>
          <w:lang w:val="en-US"/>
        </w:rPr>
        <w:t xml:space="preserve">Life/ become difficult / the closest persons/ not /understand you </w:t>
      </w:r>
    </w:p>
    <w:p w:rsidR="006C546C" w:rsidRPr="00AB2159" w:rsidRDefault="006C546C" w:rsidP="006C546C">
      <w:pPr>
        <w:pStyle w:val="Paragraphedeliste"/>
        <w:ind w:left="-709" w:right="-567"/>
        <w:jc w:val="both"/>
        <w:rPr>
          <w:rFonts w:cstheme="minorHAnsi"/>
          <w:lang w:val="en-US"/>
        </w:rPr>
      </w:pPr>
      <w:r w:rsidRPr="00AB2159">
        <w:rPr>
          <w:rFonts w:cstheme="minorHAnsi"/>
          <w:lang w:val="en-US"/>
        </w:rPr>
        <w:t>………………………………………………………………………………………………………………………………………………………………………………</w:t>
      </w:r>
    </w:p>
    <w:p w:rsidR="006C546C" w:rsidRPr="00AB2159" w:rsidRDefault="006C546C" w:rsidP="006C546C">
      <w:pPr>
        <w:pStyle w:val="Paragraphedeliste"/>
        <w:numPr>
          <w:ilvl w:val="0"/>
          <w:numId w:val="3"/>
        </w:numPr>
        <w:spacing w:after="0" w:line="240" w:lineRule="auto"/>
        <w:ind w:left="-709" w:right="-567"/>
        <w:jc w:val="both"/>
        <w:rPr>
          <w:rFonts w:cstheme="minorHAnsi"/>
          <w:lang w:val="en-US"/>
        </w:rPr>
      </w:pPr>
      <w:r w:rsidRPr="00AB2159">
        <w:rPr>
          <w:rFonts w:cstheme="minorHAnsi"/>
          <w:lang w:val="en-US"/>
        </w:rPr>
        <w:t>What can /do /have/ better relationship?</w:t>
      </w:r>
    </w:p>
    <w:p w:rsidR="006C546C" w:rsidRPr="00AB2159" w:rsidRDefault="006C546C" w:rsidP="006C546C">
      <w:pPr>
        <w:pStyle w:val="Paragraphedeliste"/>
        <w:ind w:left="-709" w:right="-567"/>
        <w:jc w:val="both"/>
        <w:rPr>
          <w:rFonts w:cstheme="minorHAnsi"/>
          <w:lang w:val="en-US"/>
        </w:rPr>
      </w:pPr>
      <w:r w:rsidRPr="00AB2159">
        <w:rPr>
          <w:rFonts w:cstheme="minorHAnsi"/>
          <w:lang w:val="en-US"/>
        </w:rPr>
        <w:t>………………………………………………………………………………………………………………………………………………………………………………</w:t>
      </w:r>
    </w:p>
    <w:p w:rsidR="006C546C" w:rsidRPr="00AB2159" w:rsidRDefault="006C546C" w:rsidP="006C546C">
      <w:pPr>
        <w:pStyle w:val="Paragraphedeliste"/>
        <w:ind w:left="-709" w:right="-567"/>
        <w:jc w:val="both"/>
        <w:rPr>
          <w:rFonts w:cstheme="minorHAnsi"/>
          <w:bCs/>
          <w:shd w:val="clear" w:color="auto" w:fill="F8F8F8"/>
        </w:rPr>
      </w:pPr>
    </w:p>
    <w:p w:rsidR="006C546C" w:rsidRPr="00AB2159" w:rsidRDefault="006C546C" w:rsidP="006C546C">
      <w:pPr>
        <w:ind w:left="-709" w:right="-567"/>
        <w:jc w:val="both"/>
        <w:rPr>
          <w:rFonts w:cstheme="minorHAnsi"/>
          <w:bCs/>
          <w:iCs/>
          <w:lang w:val="en-US"/>
        </w:rPr>
      </w:pPr>
      <w:r w:rsidRPr="00AB2159">
        <w:rPr>
          <w:rFonts w:cstheme="minorHAnsi"/>
          <w:b/>
          <w:bCs/>
          <w:shd w:val="clear" w:color="auto" w:fill="F8F8F8"/>
        </w:rPr>
        <w:t>2- Essay</w:t>
      </w:r>
      <w:r w:rsidRPr="00AB2159">
        <w:rPr>
          <w:rFonts w:cstheme="minorHAnsi"/>
          <w:bCs/>
          <w:shd w:val="clear" w:color="auto" w:fill="F8F8F8"/>
        </w:rPr>
        <w:t xml:space="preserve"> </w:t>
      </w:r>
      <w:r w:rsidRPr="00AB2159">
        <w:rPr>
          <w:rFonts w:cstheme="minorHAnsi"/>
          <w:bCs/>
          <w:iCs/>
          <w:lang w:val="en-US"/>
        </w:rPr>
        <w:t>(10 marks)</w:t>
      </w:r>
    </w:p>
    <w:p w:rsidR="006C546C" w:rsidRPr="00AB2159" w:rsidRDefault="006C546C" w:rsidP="006C546C">
      <w:pPr>
        <w:ind w:left="-709" w:right="-567"/>
        <w:jc w:val="both"/>
        <w:rPr>
          <w:rFonts w:cstheme="minorHAnsi"/>
          <w:bCs/>
          <w:shd w:val="clear" w:color="auto" w:fill="F8F8F8"/>
        </w:rPr>
      </w:pPr>
      <w:r w:rsidRPr="00AB2159">
        <w:rPr>
          <w:rFonts w:cstheme="minorHAnsi"/>
          <w:b/>
          <w:bCs/>
          <w:shd w:val="clear" w:color="auto" w:fill="F8F8F8"/>
        </w:rPr>
        <w:t>Write a 12-line article about how establishing clear, flexible and fair family roles is key to a successful family functioning.</w:t>
      </w:r>
      <w:r w:rsidRPr="00AB2159">
        <w:rPr>
          <w:rFonts w:cstheme="minorHAnsi"/>
          <w:bCs/>
          <w:shd w:val="clear" w:color="auto" w:fill="F8F8F8"/>
        </w:rPr>
        <w:t xml:space="preserve"> (Members take their responsibilities seriously. Otherwise, if roles aren’t fairly spread among the family members, some members become overburdened, etc.)</w:t>
      </w:r>
    </w:p>
    <w:p w:rsidR="006C546C" w:rsidRPr="00AB2159" w:rsidRDefault="006C546C" w:rsidP="006C546C">
      <w:pPr>
        <w:ind w:left="-709" w:right="-567"/>
        <w:jc w:val="both"/>
        <w:rPr>
          <w:rFonts w:cstheme="minorHAnsi"/>
          <w:bCs/>
          <w:shd w:val="clear" w:color="auto" w:fill="F8F8F8"/>
        </w:rPr>
      </w:pP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bookmarkStart w:id="0" w:name="_GoBack"/>
      <w:bookmarkEnd w:id="0"/>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lastRenderedPageBreak/>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ind w:left="-709" w:right="-567"/>
        <w:jc w:val="both"/>
        <w:rPr>
          <w:rFonts w:cstheme="minorHAnsi"/>
          <w:bCs/>
          <w:shd w:val="clear" w:color="auto" w:fill="F8F8F8"/>
        </w:rPr>
      </w:pPr>
      <w:r w:rsidRPr="00AB2159">
        <w:rPr>
          <w:rFonts w:cstheme="minorHAnsi"/>
          <w:bCs/>
          <w:shd w:val="clear" w:color="auto" w:fill="F8F8F8"/>
        </w:rPr>
        <w:t>……………………………………………………………………………………………………</w:t>
      </w:r>
      <w:r>
        <w:rPr>
          <w:rFonts w:cstheme="minorHAnsi"/>
          <w:bCs/>
          <w:shd w:val="clear" w:color="auto" w:fill="F8F8F8"/>
        </w:rPr>
        <w:t>……………………………………………………………………………</w:t>
      </w:r>
    </w:p>
    <w:p w:rsidR="006C546C" w:rsidRPr="00AB2159" w:rsidRDefault="006C546C" w:rsidP="006C546C">
      <w:pPr>
        <w:spacing w:after="0" w:line="240" w:lineRule="auto"/>
        <w:ind w:left="-709" w:right="-567"/>
        <w:jc w:val="both"/>
        <w:rPr>
          <w:rFonts w:ascii="Agency FB" w:hAnsi="Agency FB" w:cstheme="minorHAnsi"/>
          <w:sz w:val="20"/>
          <w:szCs w:val="20"/>
          <w:lang w:val="en-US"/>
        </w:rPr>
      </w:pPr>
    </w:p>
    <w:p w:rsidR="006C546C" w:rsidRPr="00AB2159" w:rsidRDefault="006C546C" w:rsidP="006C546C">
      <w:pPr>
        <w:spacing w:after="0" w:line="240" w:lineRule="auto"/>
        <w:ind w:left="-709" w:right="-567"/>
        <w:jc w:val="both"/>
        <w:rPr>
          <w:rFonts w:ascii="Agency FB" w:hAnsi="Agency FB" w:cstheme="minorHAnsi"/>
          <w:sz w:val="20"/>
          <w:szCs w:val="20"/>
          <w:lang w:val="en-US"/>
        </w:rPr>
      </w:pPr>
    </w:p>
    <w:p w:rsidR="006C546C" w:rsidRPr="00AB2159" w:rsidRDefault="006C546C" w:rsidP="006C546C">
      <w:pPr>
        <w:spacing w:after="0" w:line="240" w:lineRule="auto"/>
        <w:ind w:left="-709" w:right="-567"/>
        <w:jc w:val="both"/>
        <w:rPr>
          <w:rFonts w:ascii="Agency FB" w:hAnsi="Agency FB" w:cstheme="minorHAnsi"/>
          <w:sz w:val="20"/>
          <w:szCs w:val="20"/>
          <w:lang w:val="en-US"/>
        </w:rPr>
      </w:pPr>
      <w:r w:rsidRPr="00AB2159">
        <w:rPr>
          <w:rFonts w:ascii="Agency FB" w:hAnsi="Agency FB" w:cstheme="minorHAnsi"/>
          <w:sz w:val="20"/>
          <w:szCs w:val="20"/>
          <w:lang w:val="en-US"/>
        </w:rPr>
        <w:t>Adherence to task and content adequacy:     /4 marks</w:t>
      </w:r>
    </w:p>
    <w:p w:rsidR="006C546C" w:rsidRPr="00AB2159" w:rsidRDefault="006C546C" w:rsidP="006C546C">
      <w:pPr>
        <w:spacing w:after="0" w:line="240" w:lineRule="auto"/>
        <w:ind w:left="-709" w:right="-567"/>
        <w:jc w:val="both"/>
        <w:rPr>
          <w:rFonts w:ascii="Agency FB" w:hAnsi="Agency FB" w:cstheme="minorHAnsi"/>
          <w:sz w:val="20"/>
          <w:szCs w:val="20"/>
          <w:lang w:val="en-US"/>
        </w:rPr>
      </w:pPr>
      <w:r w:rsidRPr="00AB2159">
        <w:rPr>
          <w:rFonts w:ascii="Agency FB" w:hAnsi="Agency FB" w:cstheme="minorHAnsi"/>
          <w:sz w:val="20"/>
          <w:szCs w:val="20"/>
          <w:lang w:val="en-US"/>
        </w:rPr>
        <w:t xml:space="preserve">Lexical </w:t>
      </w:r>
      <w:proofErr w:type="spellStart"/>
      <w:r w:rsidRPr="00AB2159">
        <w:rPr>
          <w:rFonts w:ascii="Agency FB" w:hAnsi="Agency FB" w:cstheme="minorHAnsi"/>
          <w:sz w:val="20"/>
          <w:szCs w:val="20"/>
        </w:rPr>
        <w:t>appropriacy</w:t>
      </w:r>
      <w:proofErr w:type="spellEnd"/>
      <w:r w:rsidRPr="00AB2159">
        <w:rPr>
          <w:rFonts w:ascii="Agency FB" w:hAnsi="Agency FB" w:cstheme="minorHAnsi"/>
          <w:sz w:val="20"/>
          <w:szCs w:val="20"/>
          <w:lang w:val="en-US"/>
        </w:rPr>
        <w:t xml:space="preserve"> and grammar accuracy:    /4 marks</w:t>
      </w:r>
    </w:p>
    <w:p w:rsidR="006C546C" w:rsidRPr="00AB2159" w:rsidRDefault="006C546C" w:rsidP="006C546C">
      <w:pPr>
        <w:ind w:left="-709" w:right="-567"/>
        <w:jc w:val="both"/>
        <w:rPr>
          <w:rFonts w:cstheme="minorHAnsi"/>
          <w:bCs/>
          <w:shd w:val="clear" w:color="auto" w:fill="F8F8F8"/>
        </w:rPr>
      </w:pPr>
      <w:r w:rsidRPr="00AB2159">
        <w:rPr>
          <w:rFonts w:ascii="Agency FB" w:hAnsi="Agency FB" w:cstheme="minorHAnsi"/>
          <w:sz w:val="20"/>
          <w:szCs w:val="20"/>
          <w:lang w:val="en-US"/>
        </w:rPr>
        <w:t>Mechanical accuracy (punctuation, capitalization and spelling):   /2</w:t>
      </w:r>
    </w:p>
    <w:p w:rsidR="006C546C" w:rsidRPr="00AB2159" w:rsidRDefault="006C546C" w:rsidP="006C546C">
      <w:pPr>
        <w:ind w:left="-709" w:right="-567"/>
        <w:jc w:val="both"/>
        <w:rPr>
          <w:rFonts w:cstheme="minorHAnsi"/>
          <w:bCs/>
          <w:shd w:val="clear" w:color="auto" w:fill="F8F8F8"/>
        </w:rPr>
      </w:pPr>
    </w:p>
    <w:p w:rsidR="006C546C" w:rsidRPr="00AB2159" w:rsidRDefault="006C546C" w:rsidP="006C546C">
      <w:pPr>
        <w:ind w:left="-709" w:right="-567"/>
        <w:jc w:val="both"/>
        <w:rPr>
          <w:rFonts w:cstheme="minorHAnsi"/>
          <w:bCs/>
          <w:shd w:val="clear" w:color="auto" w:fill="F8F8F8"/>
        </w:rPr>
      </w:pPr>
    </w:p>
    <w:p w:rsidR="006C546C" w:rsidRPr="00AB2159" w:rsidRDefault="006C546C" w:rsidP="006C546C">
      <w:pPr>
        <w:ind w:left="-709" w:right="-567"/>
        <w:jc w:val="both"/>
        <w:rPr>
          <w:rFonts w:cstheme="minorHAnsi"/>
          <w:bCs/>
          <w:shd w:val="clear" w:color="auto" w:fill="F8F8F8"/>
        </w:rPr>
      </w:pPr>
      <w:r w:rsidRPr="00AB2159">
        <w:rPr>
          <w:rFonts w:cstheme="minorHAnsi"/>
          <w:b/>
          <w:bCs/>
          <w:shd w:val="clear" w:color="auto" w:fill="F8F8F8"/>
        </w:rPr>
        <w:t>III- LANGUAGE</w:t>
      </w:r>
      <w:r w:rsidRPr="00AB2159">
        <w:rPr>
          <w:rFonts w:cstheme="minorHAnsi"/>
          <w:bCs/>
          <w:shd w:val="clear" w:color="auto" w:fill="F8F8F8"/>
        </w:rPr>
        <w:t xml:space="preserve"> (10 marks)</w:t>
      </w:r>
    </w:p>
    <w:p w:rsidR="006C546C" w:rsidRPr="00AB2159" w:rsidRDefault="006C546C" w:rsidP="006C546C">
      <w:pPr>
        <w:spacing w:after="0" w:line="240" w:lineRule="auto"/>
        <w:ind w:left="-709" w:right="-567"/>
        <w:jc w:val="both"/>
        <w:rPr>
          <w:rFonts w:cstheme="minorHAnsi"/>
          <w:b/>
          <w:bCs/>
          <w:iCs/>
          <w:lang w:val="en-US"/>
        </w:rPr>
      </w:pPr>
      <w:r w:rsidRPr="00AB2159">
        <w:rPr>
          <w:rFonts w:cstheme="minorHAnsi"/>
          <w:b/>
          <w:bCs/>
          <w:iCs/>
          <w:lang w:val="en-US"/>
        </w:rPr>
        <w:t xml:space="preserve">1- Circle the right alternative. </w:t>
      </w:r>
      <w:r w:rsidRPr="00AB2159">
        <w:rPr>
          <w:rFonts w:cstheme="minorHAnsi"/>
          <w:bCs/>
          <w:iCs/>
          <w:lang w:val="en-US"/>
        </w:rPr>
        <w:t>(3 marks)</w:t>
      </w:r>
      <w:r w:rsidRPr="00AB2159">
        <w:rPr>
          <w:rFonts w:cstheme="minorHAnsi"/>
        </w:rPr>
        <w:t xml:space="preserve"> </w:t>
      </w:r>
    </w:p>
    <w:p w:rsidR="006C546C" w:rsidRPr="00AB2159" w:rsidRDefault="006C546C" w:rsidP="006C546C">
      <w:pPr>
        <w:pStyle w:val="comp"/>
        <w:shd w:val="clear" w:color="auto" w:fill="FFFFFF"/>
        <w:ind w:left="-709" w:right="-567"/>
        <w:jc w:val="both"/>
        <w:textAlignment w:val="baseline"/>
        <w:rPr>
          <w:rFonts w:asciiTheme="minorHAnsi" w:hAnsiTheme="minorHAnsi" w:cstheme="minorHAnsi"/>
        </w:rPr>
      </w:pPr>
      <w:r w:rsidRPr="00AB2159">
        <w:rPr>
          <w:rFonts w:asciiTheme="minorHAnsi" w:hAnsiTheme="minorHAnsi" w:cstheme="minorHAnsi"/>
        </w:rPr>
        <w:t xml:space="preserve">Although there have always been differences between the generations, the drastic differences that the term implies were not much in evidence until the twentieth century. </w:t>
      </w:r>
      <w:proofErr w:type="gramStart"/>
      <w:r w:rsidRPr="00AB2159">
        <w:rPr>
          <w:rFonts w:asciiTheme="minorHAnsi" w:hAnsiTheme="minorHAnsi" w:cstheme="minorHAnsi"/>
        </w:rPr>
        <w:t xml:space="preserve">Before that time, society </w:t>
      </w:r>
      <w:r w:rsidRPr="00AB2159">
        <w:rPr>
          <w:rFonts w:asciiTheme="minorHAnsi" w:hAnsiTheme="minorHAnsi" w:cstheme="minorHAnsi"/>
          <w:b/>
        </w:rPr>
        <w:t xml:space="preserve">(had not been/was not/is not) </w:t>
      </w:r>
      <w:r w:rsidRPr="00AB2159">
        <w:rPr>
          <w:rFonts w:asciiTheme="minorHAnsi" w:hAnsiTheme="minorHAnsi" w:cstheme="minorHAnsi"/>
        </w:rPr>
        <w:t>(1) very mobile.</w:t>
      </w:r>
      <w:proofErr w:type="gramEnd"/>
      <w:r w:rsidRPr="00AB2159">
        <w:rPr>
          <w:rFonts w:asciiTheme="minorHAnsi" w:hAnsiTheme="minorHAnsi" w:cstheme="minorHAnsi"/>
        </w:rPr>
        <w:t xml:space="preserve"> Young people typically lived near their extended families, worshiped in their </w:t>
      </w:r>
      <w:r w:rsidRPr="00AB2159">
        <w:rPr>
          <w:rFonts w:asciiTheme="minorHAnsi" w:hAnsiTheme="minorHAnsi" w:cstheme="minorHAnsi"/>
          <w:b/>
        </w:rPr>
        <w:t>(childhood/child/children)</w:t>
      </w:r>
      <w:r w:rsidRPr="00AB2159">
        <w:rPr>
          <w:rFonts w:asciiTheme="minorHAnsi" w:hAnsiTheme="minorHAnsi" w:cstheme="minorHAnsi"/>
        </w:rPr>
        <w:t xml:space="preserve"> (2) churches, and often worked on the family farm </w:t>
      </w:r>
      <w:r w:rsidRPr="00AB2159">
        <w:rPr>
          <w:rFonts w:asciiTheme="minorHAnsi" w:hAnsiTheme="minorHAnsi" w:cstheme="minorHAnsi"/>
          <w:b/>
        </w:rPr>
        <w:t>(but/so/or)</w:t>
      </w:r>
      <w:r w:rsidRPr="00AB2159">
        <w:rPr>
          <w:rFonts w:asciiTheme="minorHAnsi" w:hAnsiTheme="minorHAnsi" w:cstheme="minorHAnsi"/>
        </w:rPr>
        <w:t xml:space="preserve"> (3) in a family business. With the advent of television and movies, young people were exposed to cultural influences alien to their own families and cultures. (</w:t>
      </w:r>
      <w:r w:rsidRPr="00AB2159">
        <w:rPr>
          <w:rFonts w:asciiTheme="minorHAnsi" w:hAnsiTheme="minorHAnsi" w:cstheme="minorHAnsi"/>
          <w:b/>
        </w:rPr>
        <w:t>Performs/Performers/Performances)</w:t>
      </w:r>
      <w:r w:rsidRPr="00AB2159">
        <w:rPr>
          <w:rFonts w:asciiTheme="minorHAnsi" w:hAnsiTheme="minorHAnsi" w:cstheme="minorHAnsi"/>
        </w:rPr>
        <w:t xml:space="preserve"> (4) </w:t>
      </w:r>
      <w:proofErr w:type="gramStart"/>
      <w:r w:rsidRPr="00AB2159">
        <w:rPr>
          <w:rFonts w:asciiTheme="minorHAnsi" w:hAnsiTheme="minorHAnsi" w:cstheme="minorHAnsi"/>
        </w:rPr>
        <w:t>like</w:t>
      </w:r>
      <w:proofErr w:type="gramEnd"/>
      <w:r w:rsidRPr="00AB2159">
        <w:rPr>
          <w:rFonts w:asciiTheme="minorHAnsi" w:hAnsiTheme="minorHAnsi" w:cstheme="minorHAnsi"/>
        </w:rPr>
        <w:t xml:space="preserve"> Frank Sinatra, Elvis Presley, and James Dean won adulation from the younger generation but were often </w:t>
      </w:r>
      <w:r w:rsidRPr="00AB2159">
        <w:rPr>
          <w:rFonts w:asciiTheme="minorHAnsi" w:hAnsiTheme="minorHAnsi" w:cstheme="minorHAnsi"/>
          <w:b/>
        </w:rPr>
        <w:t>(met/meeting/meet)</w:t>
      </w:r>
      <w:r w:rsidRPr="00AB2159">
        <w:rPr>
          <w:rFonts w:asciiTheme="minorHAnsi" w:hAnsiTheme="minorHAnsi" w:cstheme="minorHAnsi"/>
        </w:rPr>
        <w:t xml:space="preserve"> (5) with derogation from the </w:t>
      </w:r>
      <w:r w:rsidRPr="00AB2159">
        <w:rPr>
          <w:rFonts w:asciiTheme="minorHAnsi" w:hAnsiTheme="minorHAnsi" w:cstheme="minorHAnsi"/>
          <w:b/>
        </w:rPr>
        <w:t xml:space="preserve">(oldest/older/old) </w:t>
      </w:r>
      <w:r w:rsidRPr="00AB2159">
        <w:rPr>
          <w:rFonts w:asciiTheme="minorHAnsi" w:hAnsiTheme="minorHAnsi" w:cstheme="minorHAnsi"/>
        </w:rPr>
        <w:t>(6) generation. Then came the 1960s, civil rights and the Vietnam War exposed a more serious chasm between young and old.</w:t>
      </w:r>
    </w:p>
    <w:p w:rsidR="006C546C" w:rsidRPr="00AB2159" w:rsidRDefault="006C546C" w:rsidP="006C546C">
      <w:pPr>
        <w:pStyle w:val="comp"/>
        <w:shd w:val="clear" w:color="auto" w:fill="FFFFFF"/>
        <w:ind w:left="-709" w:right="-567"/>
        <w:jc w:val="both"/>
        <w:textAlignment w:val="baseline"/>
        <w:rPr>
          <w:rFonts w:asciiTheme="minorHAnsi" w:hAnsiTheme="minorHAnsi" w:cstheme="minorHAnsi"/>
          <w:b/>
          <w:sz w:val="22"/>
          <w:szCs w:val="22"/>
        </w:rPr>
      </w:pPr>
    </w:p>
    <w:p w:rsidR="006C546C" w:rsidRPr="00AB2159" w:rsidRDefault="006C546C" w:rsidP="006C546C">
      <w:pPr>
        <w:pStyle w:val="comp"/>
        <w:shd w:val="clear" w:color="auto" w:fill="FFFFFF"/>
        <w:ind w:left="-709" w:right="-567"/>
        <w:jc w:val="both"/>
        <w:textAlignment w:val="baseline"/>
        <w:rPr>
          <w:rFonts w:asciiTheme="minorHAnsi" w:hAnsiTheme="minorHAnsi" w:cstheme="minorHAnsi"/>
          <w:bCs/>
          <w:iCs/>
          <w:lang w:val="en-US"/>
        </w:rPr>
      </w:pPr>
      <w:r w:rsidRPr="00AB2159">
        <w:rPr>
          <w:rFonts w:asciiTheme="minorHAnsi" w:hAnsiTheme="minorHAnsi" w:cstheme="minorHAnsi"/>
          <w:b/>
          <w:sz w:val="22"/>
          <w:szCs w:val="22"/>
        </w:rPr>
        <w:t>2- Put the bracketed words in the right form or tense.</w:t>
      </w:r>
      <w:r w:rsidRPr="00AB2159">
        <w:rPr>
          <w:rFonts w:asciiTheme="minorHAnsi" w:hAnsiTheme="minorHAnsi" w:cstheme="minorHAnsi"/>
          <w:bCs/>
          <w:iCs/>
          <w:lang w:val="en-US"/>
        </w:rPr>
        <w:t xml:space="preserve"> (</w:t>
      </w:r>
      <w:r w:rsidRPr="00AB2159">
        <w:rPr>
          <w:rFonts w:asciiTheme="minorHAnsi" w:hAnsiTheme="minorHAnsi" w:cstheme="minorHAnsi"/>
          <w:bCs/>
          <w:iCs/>
          <w:sz w:val="22"/>
          <w:szCs w:val="22"/>
          <w:lang w:val="en-US"/>
        </w:rPr>
        <w:t>3</w:t>
      </w:r>
      <w:r w:rsidRPr="00AB2159">
        <w:rPr>
          <w:rFonts w:asciiTheme="minorHAnsi" w:hAnsiTheme="minorHAnsi" w:cstheme="minorHAnsi"/>
          <w:bCs/>
          <w:iCs/>
          <w:lang w:val="en-US"/>
        </w:rPr>
        <w:t xml:space="preserve"> marks)</w:t>
      </w:r>
      <w:r w:rsidRPr="00AB2159">
        <w:rPr>
          <w:rFonts w:asciiTheme="minorHAnsi" w:hAnsiTheme="minorHAnsi" w:cstheme="minorHAnsi"/>
          <w:sz w:val="22"/>
          <w:szCs w:val="22"/>
        </w:rPr>
        <w:t xml:space="preserve"> </w:t>
      </w:r>
    </w:p>
    <w:p w:rsidR="006C546C" w:rsidRPr="00AB2159" w:rsidRDefault="006C546C" w:rsidP="006C546C">
      <w:pPr>
        <w:pStyle w:val="NormalWeb"/>
        <w:shd w:val="clear" w:color="auto" w:fill="FFFFFF"/>
        <w:spacing w:before="0" w:beforeAutospacing="0" w:after="0" w:afterAutospacing="0"/>
        <w:ind w:left="-709" w:right="-567"/>
        <w:jc w:val="both"/>
        <w:textAlignment w:val="baseline"/>
        <w:rPr>
          <w:rFonts w:asciiTheme="minorHAnsi" w:hAnsiTheme="minorHAnsi" w:cstheme="minorHAnsi"/>
          <w:sz w:val="22"/>
          <w:szCs w:val="22"/>
        </w:rPr>
      </w:pPr>
      <w:r w:rsidRPr="00AB2159">
        <w:rPr>
          <w:rFonts w:asciiTheme="minorHAnsi" w:hAnsiTheme="minorHAnsi" w:cstheme="minorHAnsi"/>
          <w:sz w:val="22"/>
          <w:szCs w:val="22"/>
        </w:rPr>
        <w:t xml:space="preserve">Today single parent families have become even more common than the so-called "nuclear family" consisting of a mother, father and children. Today we </w:t>
      </w:r>
      <w:r w:rsidRPr="00AB2159">
        <w:rPr>
          <w:rFonts w:asciiTheme="minorHAnsi" w:hAnsiTheme="minorHAnsi" w:cstheme="minorHAnsi"/>
          <w:b/>
          <w:sz w:val="22"/>
          <w:szCs w:val="22"/>
        </w:rPr>
        <w:t>(see)</w:t>
      </w:r>
      <w:r w:rsidRPr="00AB2159">
        <w:rPr>
          <w:rFonts w:asciiTheme="minorHAnsi" w:hAnsiTheme="minorHAnsi" w:cstheme="minorHAnsi"/>
          <w:sz w:val="22"/>
          <w:szCs w:val="22"/>
        </w:rPr>
        <w:t xml:space="preserve"> …………………………………… (1) </w:t>
      </w:r>
      <w:proofErr w:type="gramStart"/>
      <w:r w:rsidRPr="00AB2159">
        <w:rPr>
          <w:rFonts w:asciiTheme="minorHAnsi" w:hAnsiTheme="minorHAnsi" w:cstheme="minorHAnsi"/>
          <w:sz w:val="22"/>
          <w:szCs w:val="22"/>
        </w:rPr>
        <w:t>all</w:t>
      </w:r>
      <w:proofErr w:type="gramEnd"/>
      <w:r w:rsidRPr="00AB2159">
        <w:rPr>
          <w:rFonts w:asciiTheme="minorHAnsi" w:hAnsiTheme="minorHAnsi" w:cstheme="minorHAnsi"/>
          <w:sz w:val="22"/>
          <w:szCs w:val="22"/>
        </w:rPr>
        <w:t xml:space="preserve"> sorts of single parent families: headed by mothers, fathers, and even by a grandparent </w:t>
      </w:r>
      <w:r w:rsidRPr="00AB2159">
        <w:rPr>
          <w:rFonts w:asciiTheme="minorHAnsi" w:hAnsiTheme="minorHAnsi" w:cstheme="minorHAnsi"/>
          <w:b/>
          <w:sz w:val="22"/>
          <w:szCs w:val="22"/>
        </w:rPr>
        <w:t>(raise)</w:t>
      </w:r>
      <w:r w:rsidRPr="00AB2159">
        <w:rPr>
          <w:rFonts w:asciiTheme="minorHAnsi" w:hAnsiTheme="minorHAnsi" w:cstheme="minorHAnsi"/>
          <w:sz w:val="22"/>
          <w:szCs w:val="22"/>
        </w:rPr>
        <w:t xml:space="preserve"> …………………………………… (2) </w:t>
      </w:r>
      <w:proofErr w:type="gramStart"/>
      <w:r w:rsidRPr="00AB2159">
        <w:rPr>
          <w:rFonts w:asciiTheme="minorHAnsi" w:hAnsiTheme="minorHAnsi" w:cstheme="minorHAnsi"/>
          <w:sz w:val="22"/>
          <w:szCs w:val="22"/>
        </w:rPr>
        <w:t>their</w:t>
      </w:r>
      <w:proofErr w:type="gramEnd"/>
      <w:r w:rsidRPr="00AB2159">
        <w:rPr>
          <w:rFonts w:asciiTheme="minorHAnsi" w:hAnsiTheme="minorHAnsi" w:cstheme="minorHAnsi"/>
          <w:sz w:val="22"/>
          <w:szCs w:val="22"/>
        </w:rPr>
        <w:t xml:space="preserve"> grandchildren. Life in a single parent household—though common—can be quite </w:t>
      </w:r>
      <w:r w:rsidRPr="00AB2159">
        <w:rPr>
          <w:rFonts w:asciiTheme="minorHAnsi" w:hAnsiTheme="minorHAnsi" w:cstheme="minorHAnsi"/>
          <w:b/>
          <w:sz w:val="22"/>
          <w:szCs w:val="22"/>
        </w:rPr>
        <w:t xml:space="preserve">(stress) </w:t>
      </w:r>
      <w:r w:rsidRPr="00AB2159">
        <w:rPr>
          <w:rFonts w:asciiTheme="minorHAnsi" w:hAnsiTheme="minorHAnsi" w:cstheme="minorHAnsi"/>
          <w:sz w:val="22"/>
          <w:szCs w:val="22"/>
        </w:rPr>
        <w:t xml:space="preserve">…………………………………… (3) </w:t>
      </w:r>
      <w:proofErr w:type="gramStart"/>
      <w:r w:rsidRPr="00AB2159">
        <w:rPr>
          <w:rFonts w:asciiTheme="minorHAnsi" w:hAnsiTheme="minorHAnsi" w:cstheme="minorHAnsi"/>
          <w:sz w:val="22"/>
          <w:szCs w:val="22"/>
        </w:rPr>
        <w:t>for</w:t>
      </w:r>
      <w:proofErr w:type="gramEnd"/>
      <w:r w:rsidRPr="00AB2159">
        <w:rPr>
          <w:rFonts w:asciiTheme="minorHAnsi" w:hAnsiTheme="minorHAnsi" w:cstheme="minorHAnsi"/>
          <w:sz w:val="22"/>
          <w:szCs w:val="22"/>
        </w:rPr>
        <w:t xml:space="preserve"> the adult and the children. The single parent may feel </w:t>
      </w:r>
      <w:r w:rsidRPr="00AB2159">
        <w:rPr>
          <w:rFonts w:asciiTheme="minorHAnsi" w:hAnsiTheme="minorHAnsi" w:cstheme="minorHAnsi"/>
          <w:b/>
          <w:sz w:val="22"/>
          <w:szCs w:val="22"/>
        </w:rPr>
        <w:t>(overwhelm)</w:t>
      </w:r>
      <w:r w:rsidRPr="00AB2159">
        <w:rPr>
          <w:rFonts w:asciiTheme="minorHAnsi" w:hAnsiTheme="minorHAnsi" w:cstheme="minorHAnsi"/>
          <w:sz w:val="22"/>
          <w:szCs w:val="22"/>
        </w:rPr>
        <w:t xml:space="preserve"> …………………………………… (4) </w:t>
      </w:r>
      <w:proofErr w:type="gramStart"/>
      <w:r w:rsidRPr="00AB2159">
        <w:rPr>
          <w:rFonts w:asciiTheme="minorHAnsi" w:hAnsiTheme="minorHAnsi" w:cstheme="minorHAnsi"/>
          <w:sz w:val="22"/>
          <w:szCs w:val="22"/>
        </w:rPr>
        <w:t>by</w:t>
      </w:r>
      <w:proofErr w:type="gramEnd"/>
      <w:r w:rsidRPr="00AB2159">
        <w:rPr>
          <w:rFonts w:asciiTheme="minorHAnsi" w:hAnsiTheme="minorHAnsi" w:cstheme="minorHAnsi"/>
          <w:sz w:val="22"/>
          <w:szCs w:val="22"/>
        </w:rPr>
        <w:t xml:space="preserve"> the responsibilities of juggling caring for the children, maintaining a job, and keeping up with the bills and household chores. And typically, the family's finances and resources are </w:t>
      </w:r>
      <w:r w:rsidRPr="00AB2159">
        <w:rPr>
          <w:rFonts w:asciiTheme="minorHAnsi" w:hAnsiTheme="minorHAnsi" w:cstheme="minorHAnsi"/>
          <w:b/>
          <w:sz w:val="22"/>
          <w:szCs w:val="22"/>
        </w:rPr>
        <w:t xml:space="preserve">(consider) </w:t>
      </w:r>
      <w:r w:rsidRPr="00AB2159">
        <w:rPr>
          <w:rFonts w:asciiTheme="minorHAnsi" w:hAnsiTheme="minorHAnsi" w:cstheme="minorHAnsi"/>
          <w:sz w:val="22"/>
          <w:szCs w:val="22"/>
        </w:rPr>
        <w:t xml:space="preserve">…………………………………… (5) </w:t>
      </w:r>
      <w:proofErr w:type="gramStart"/>
      <w:r w:rsidRPr="00AB2159">
        <w:rPr>
          <w:rFonts w:asciiTheme="minorHAnsi" w:hAnsiTheme="minorHAnsi" w:cstheme="minorHAnsi"/>
          <w:sz w:val="22"/>
          <w:szCs w:val="22"/>
        </w:rPr>
        <w:t>reduced</w:t>
      </w:r>
      <w:proofErr w:type="gramEnd"/>
      <w:r w:rsidRPr="00AB2159">
        <w:rPr>
          <w:rFonts w:asciiTheme="minorHAnsi" w:hAnsiTheme="minorHAnsi" w:cstheme="minorHAnsi"/>
          <w:sz w:val="22"/>
          <w:szCs w:val="22"/>
        </w:rPr>
        <w:t xml:space="preserve"> following the parents' breakup. Single parent families deal with many other pressures and potential problem areas that other families may not face.</w:t>
      </w:r>
      <w:r w:rsidRPr="00AB2159">
        <w:rPr>
          <w:rFonts w:asciiTheme="minorHAnsi" w:hAnsiTheme="minorHAnsi" w:cstheme="minorHAnsi"/>
          <w:sz w:val="22"/>
          <w:szCs w:val="22"/>
          <w:shd w:val="clear" w:color="auto" w:fill="FFFFFF"/>
        </w:rPr>
        <w:t xml:space="preserve"> If family members are still overwhelmed and having problems, it may be time to consult an expert or a licensed mental health </w:t>
      </w:r>
      <w:r w:rsidRPr="00AB2159">
        <w:rPr>
          <w:rFonts w:asciiTheme="minorHAnsi" w:hAnsiTheme="minorHAnsi" w:cstheme="minorHAnsi"/>
          <w:b/>
          <w:sz w:val="22"/>
          <w:szCs w:val="22"/>
          <w:shd w:val="clear" w:color="auto" w:fill="FFFFFF"/>
        </w:rPr>
        <w:t>(profession)</w:t>
      </w:r>
      <w:r w:rsidRPr="00AB2159">
        <w:rPr>
          <w:rFonts w:asciiTheme="minorHAnsi" w:hAnsiTheme="minorHAnsi" w:cstheme="minorHAnsi"/>
          <w:sz w:val="22"/>
          <w:szCs w:val="22"/>
        </w:rPr>
        <w:t xml:space="preserve"> …………………………………… (6)</w:t>
      </w:r>
    </w:p>
    <w:p w:rsidR="006C546C" w:rsidRPr="00AB2159" w:rsidRDefault="006C546C" w:rsidP="006C546C">
      <w:pPr>
        <w:pStyle w:val="NormalWeb"/>
        <w:shd w:val="clear" w:color="auto" w:fill="FFFFFF"/>
        <w:spacing w:before="0" w:beforeAutospacing="0" w:after="0" w:afterAutospacing="0"/>
        <w:ind w:left="-709" w:right="-567"/>
        <w:jc w:val="both"/>
        <w:textAlignment w:val="baseline"/>
        <w:rPr>
          <w:rFonts w:asciiTheme="minorHAnsi" w:hAnsiTheme="minorHAnsi" w:cstheme="minorHAnsi"/>
          <w:sz w:val="22"/>
          <w:szCs w:val="22"/>
        </w:rPr>
      </w:pPr>
    </w:p>
    <w:p w:rsidR="006C546C" w:rsidRPr="00AB2159" w:rsidRDefault="006C546C" w:rsidP="006C546C">
      <w:pPr>
        <w:pStyle w:val="NormalWeb"/>
        <w:shd w:val="clear" w:color="auto" w:fill="FFFFFF"/>
        <w:spacing w:before="0" w:beforeAutospacing="0" w:after="0" w:afterAutospacing="0"/>
        <w:ind w:left="-709" w:right="-567"/>
        <w:jc w:val="both"/>
        <w:textAlignment w:val="baseline"/>
        <w:rPr>
          <w:rFonts w:asciiTheme="minorHAnsi" w:hAnsiTheme="minorHAnsi" w:cstheme="minorHAnsi"/>
          <w:sz w:val="22"/>
          <w:szCs w:val="22"/>
        </w:rPr>
      </w:pPr>
    </w:p>
    <w:p w:rsidR="006C546C" w:rsidRPr="00AB2159" w:rsidRDefault="006C546C" w:rsidP="006C546C">
      <w:pPr>
        <w:pStyle w:val="NormalWeb"/>
        <w:shd w:val="clear" w:color="auto" w:fill="FFFFFF"/>
        <w:spacing w:before="0" w:beforeAutospacing="0" w:after="0" w:afterAutospacing="0"/>
        <w:ind w:left="-709" w:right="-567"/>
        <w:jc w:val="both"/>
        <w:textAlignment w:val="baseline"/>
        <w:rPr>
          <w:rFonts w:asciiTheme="minorHAnsi" w:hAnsiTheme="minorHAnsi" w:cstheme="minorHAnsi"/>
          <w:bCs/>
          <w:iCs/>
          <w:sz w:val="22"/>
          <w:szCs w:val="22"/>
          <w:lang w:val="en-US"/>
        </w:rPr>
      </w:pPr>
      <w:r w:rsidRPr="00AB2159">
        <w:rPr>
          <w:rFonts w:asciiTheme="minorHAnsi" w:hAnsiTheme="minorHAnsi" w:cstheme="minorHAnsi"/>
          <w:b/>
          <w:sz w:val="22"/>
          <w:szCs w:val="22"/>
        </w:rPr>
        <w:t xml:space="preserve">3- Fill in the blanks with </w:t>
      </w:r>
      <w:r w:rsidRPr="00AB2159">
        <w:rPr>
          <w:rFonts w:asciiTheme="minorHAnsi" w:hAnsiTheme="minorHAnsi" w:cstheme="minorHAnsi"/>
          <w:b/>
          <w:sz w:val="22"/>
          <w:szCs w:val="22"/>
          <w:u w:val="single"/>
        </w:rPr>
        <w:t>eight</w:t>
      </w:r>
      <w:r w:rsidRPr="00AB2159">
        <w:rPr>
          <w:rFonts w:asciiTheme="minorHAnsi" w:hAnsiTheme="minorHAnsi" w:cstheme="minorHAnsi"/>
          <w:b/>
          <w:sz w:val="22"/>
          <w:szCs w:val="22"/>
        </w:rPr>
        <w:t xml:space="preserve"> words from the box below.</w:t>
      </w:r>
      <w:r w:rsidRPr="00AB2159">
        <w:rPr>
          <w:rFonts w:asciiTheme="minorHAnsi" w:hAnsiTheme="minorHAnsi" w:cstheme="minorHAnsi"/>
          <w:sz w:val="22"/>
          <w:szCs w:val="22"/>
        </w:rPr>
        <w:t xml:space="preserve"> </w:t>
      </w:r>
      <w:r w:rsidRPr="00AB2159">
        <w:rPr>
          <w:rFonts w:asciiTheme="minorHAnsi" w:hAnsiTheme="minorHAnsi" w:cstheme="minorHAnsi"/>
          <w:bCs/>
          <w:iCs/>
          <w:sz w:val="22"/>
          <w:szCs w:val="22"/>
          <w:lang w:val="en-US"/>
        </w:rPr>
        <w:t>(4 marks)</w:t>
      </w:r>
    </w:p>
    <w:p w:rsidR="006C546C" w:rsidRPr="00AB2159" w:rsidRDefault="006C546C" w:rsidP="006C546C">
      <w:pPr>
        <w:pStyle w:val="NormalWeb"/>
        <w:shd w:val="clear" w:color="auto" w:fill="FFFFFF"/>
        <w:spacing w:before="0" w:beforeAutospacing="0" w:after="0" w:afterAutospacing="0"/>
        <w:ind w:left="-709" w:right="-567"/>
        <w:jc w:val="both"/>
        <w:textAlignment w:val="baseline"/>
        <w:rPr>
          <w:rFonts w:asciiTheme="minorHAnsi" w:hAnsiTheme="minorHAnsi" w:cstheme="minorHAnsi"/>
          <w:bCs/>
          <w:iCs/>
          <w:sz w:val="22"/>
          <w:szCs w:val="22"/>
          <w:lang w:val="en-US"/>
        </w:rPr>
      </w:pPr>
    </w:p>
    <w:tbl>
      <w:tblPr>
        <w:tblStyle w:val="Grilledutableau"/>
        <w:tblW w:w="0" w:type="auto"/>
        <w:jc w:val="center"/>
        <w:tblLook w:val="04A0" w:firstRow="1" w:lastRow="0" w:firstColumn="1" w:lastColumn="0" w:noHBand="0" w:noVBand="1"/>
      </w:tblPr>
      <w:tblGrid>
        <w:gridCol w:w="9288"/>
      </w:tblGrid>
      <w:tr w:rsidR="006C546C" w:rsidRPr="00AB2159" w:rsidTr="00054658">
        <w:trPr>
          <w:jc w:val="center"/>
        </w:trPr>
        <w:tc>
          <w:tcPr>
            <w:tcW w:w="9464" w:type="dxa"/>
          </w:tcPr>
          <w:p w:rsidR="006C546C" w:rsidRPr="00AB2159" w:rsidRDefault="006C546C" w:rsidP="006C546C">
            <w:pPr>
              <w:pStyle w:val="NormalWeb"/>
              <w:spacing w:before="0" w:beforeAutospacing="0" w:after="0" w:afterAutospacing="0"/>
              <w:ind w:left="-709" w:right="-567"/>
              <w:jc w:val="both"/>
              <w:textAlignment w:val="baseline"/>
              <w:rPr>
                <w:rFonts w:asciiTheme="minorHAnsi" w:hAnsiTheme="minorHAnsi" w:cstheme="minorHAnsi"/>
                <w:i/>
                <w:sz w:val="22"/>
                <w:szCs w:val="22"/>
              </w:rPr>
            </w:pPr>
            <w:r w:rsidRPr="00AB2159">
              <w:rPr>
                <w:rFonts w:asciiTheme="minorHAnsi" w:hAnsiTheme="minorHAnsi" w:cstheme="minorHAnsi"/>
                <w:i/>
                <w:spacing w:val="8"/>
                <w:sz w:val="22"/>
                <w:szCs w:val="22"/>
                <w:shd w:val="clear" w:color="auto" w:fill="FFFFFF"/>
              </w:rPr>
              <w:t>inspired /heart/ better /photography/ about/worse / advice /changed/ control /there</w:t>
            </w:r>
          </w:p>
        </w:tc>
      </w:tr>
    </w:tbl>
    <w:p w:rsidR="006C546C" w:rsidRPr="00AB2159" w:rsidRDefault="006C546C" w:rsidP="006C546C">
      <w:pPr>
        <w:pStyle w:val="NormalWeb"/>
        <w:shd w:val="clear" w:color="auto" w:fill="FFFFFF"/>
        <w:spacing w:before="0" w:beforeAutospacing="0" w:after="0" w:afterAutospacing="0"/>
        <w:ind w:left="-709" w:right="-567"/>
        <w:jc w:val="both"/>
        <w:textAlignment w:val="baseline"/>
        <w:rPr>
          <w:rFonts w:asciiTheme="minorHAnsi" w:hAnsiTheme="minorHAnsi" w:cstheme="minorHAnsi"/>
          <w:sz w:val="22"/>
          <w:szCs w:val="22"/>
        </w:rPr>
      </w:pPr>
    </w:p>
    <w:p w:rsidR="006C546C" w:rsidRPr="00AB2159" w:rsidRDefault="006C546C" w:rsidP="006C546C">
      <w:pPr>
        <w:pStyle w:val="comp"/>
        <w:shd w:val="clear" w:color="auto" w:fill="FFFFFF"/>
        <w:ind w:left="-709" w:right="-567"/>
        <w:jc w:val="both"/>
        <w:textAlignment w:val="baseline"/>
        <w:rPr>
          <w:rFonts w:asciiTheme="minorHAnsi" w:hAnsiTheme="minorHAnsi" w:cstheme="minorHAnsi"/>
          <w:sz w:val="22"/>
          <w:szCs w:val="22"/>
        </w:rPr>
      </w:pPr>
      <w:r w:rsidRPr="00AB2159">
        <w:rPr>
          <w:rFonts w:asciiTheme="minorHAnsi" w:hAnsiTheme="minorHAnsi" w:cstheme="minorHAnsi"/>
          <w:spacing w:val="8"/>
          <w:sz w:val="22"/>
          <w:szCs w:val="22"/>
          <w:shd w:val="clear" w:color="auto" w:fill="FFFFFF"/>
        </w:rPr>
        <w:t xml:space="preserve">In the beginning I felt having a child would hold me back and keep me from doing the things I was passionate about. It was just a matter of time before that perspective completely ……………………………… (1) </w:t>
      </w:r>
      <w:proofErr w:type="gramStart"/>
      <w:r w:rsidRPr="00AB2159">
        <w:rPr>
          <w:rFonts w:asciiTheme="minorHAnsi" w:hAnsiTheme="minorHAnsi" w:cstheme="minorHAnsi"/>
          <w:spacing w:val="8"/>
          <w:sz w:val="22"/>
          <w:szCs w:val="22"/>
          <w:shd w:val="clear" w:color="auto" w:fill="FFFFFF"/>
        </w:rPr>
        <w:t>and</w:t>
      </w:r>
      <w:proofErr w:type="gramEnd"/>
      <w:r w:rsidRPr="00AB2159">
        <w:rPr>
          <w:rFonts w:asciiTheme="minorHAnsi" w:hAnsiTheme="minorHAnsi" w:cstheme="minorHAnsi"/>
          <w:spacing w:val="8"/>
          <w:sz w:val="22"/>
          <w:szCs w:val="22"/>
          <w:shd w:val="clear" w:color="auto" w:fill="FFFFFF"/>
        </w:rPr>
        <w:t xml:space="preserve"> I realized just how much motherhood would in fact enrich my life and propel me further. I knew in my……………………………… (2)  </w:t>
      </w:r>
      <w:proofErr w:type="gramStart"/>
      <w:r w:rsidRPr="00AB2159">
        <w:rPr>
          <w:rFonts w:asciiTheme="minorHAnsi" w:hAnsiTheme="minorHAnsi" w:cstheme="minorHAnsi"/>
          <w:spacing w:val="8"/>
          <w:sz w:val="22"/>
          <w:szCs w:val="22"/>
          <w:shd w:val="clear" w:color="auto" w:fill="FFFFFF"/>
        </w:rPr>
        <w:t>as</w:t>
      </w:r>
      <w:proofErr w:type="gramEnd"/>
      <w:r w:rsidRPr="00AB2159">
        <w:rPr>
          <w:rFonts w:asciiTheme="minorHAnsi" w:hAnsiTheme="minorHAnsi" w:cstheme="minorHAnsi"/>
          <w:spacing w:val="8"/>
          <w:sz w:val="22"/>
          <w:szCs w:val="22"/>
          <w:shd w:val="clear" w:color="auto" w:fill="FFFFFF"/>
        </w:rPr>
        <w:t xml:space="preserve"> soon I fully accepted being a mother I could embrace it. I’ve taken immense pleasure in documenting through ……………………………… (3) </w:t>
      </w:r>
      <w:proofErr w:type="gramStart"/>
      <w:r w:rsidRPr="00AB2159">
        <w:rPr>
          <w:rFonts w:asciiTheme="minorHAnsi" w:hAnsiTheme="minorHAnsi" w:cstheme="minorHAnsi"/>
          <w:spacing w:val="8"/>
          <w:sz w:val="22"/>
          <w:szCs w:val="22"/>
          <w:shd w:val="clear" w:color="auto" w:fill="FFFFFF"/>
        </w:rPr>
        <w:t>my</w:t>
      </w:r>
      <w:proofErr w:type="gramEnd"/>
      <w:r w:rsidRPr="00AB2159">
        <w:rPr>
          <w:rFonts w:asciiTheme="minorHAnsi" w:hAnsiTheme="minorHAnsi" w:cstheme="minorHAnsi"/>
          <w:spacing w:val="8"/>
          <w:sz w:val="22"/>
          <w:szCs w:val="22"/>
          <w:shd w:val="clear" w:color="auto" w:fill="FFFFFF"/>
        </w:rPr>
        <w:t xml:space="preserve"> son's different stages of growth. The more he has become his own little person, the more I am……………………………… (4)  </w:t>
      </w:r>
      <w:proofErr w:type="gramStart"/>
      <w:r w:rsidRPr="00AB2159">
        <w:rPr>
          <w:rFonts w:asciiTheme="minorHAnsi" w:hAnsiTheme="minorHAnsi" w:cstheme="minorHAnsi"/>
          <w:spacing w:val="8"/>
          <w:sz w:val="22"/>
          <w:szCs w:val="22"/>
          <w:shd w:val="clear" w:color="auto" w:fill="FFFFFF"/>
        </w:rPr>
        <w:t>by</w:t>
      </w:r>
      <w:proofErr w:type="gramEnd"/>
      <w:r w:rsidRPr="00AB2159">
        <w:rPr>
          <w:rFonts w:asciiTheme="minorHAnsi" w:hAnsiTheme="minorHAnsi" w:cstheme="minorHAnsi"/>
          <w:spacing w:val="8"/>
          <w:sz w:val="22"/>
          <w:szCs w:val="22"/>
          <w:shd w:val="clear" w:color="auto" w:fill="FFFFFF"/>
        </w:rPr>
        <w:t xml:space="preserve"> the authenticity and innocence he brings to my images, and these are the qualities that bring me the most joy with my photography. My ……………………………… (5)  </w:t>
      </w:r>
      <w:proofErr w:type="gramStart"/>
      <w:r w:rsidRPr="00AB2159">
        <w:rPr>
          <w:rFonts w:asciiTheme="minorHAnsi" w:hAnsiTheme="minorHAnsi" w:cstheme="minorHAnsi"/>
          <w:spacing w:val="8"/>
          <w:sz w:val="22"/>
          <w:szCs w:val="22"/>
          <w:shd w:val="clear" w:color="auto" w:fill="FFFFFF"/>
        </w:rPr>
        <w:t>would</w:t>
      </w:r>
      <w:proofErr w:type="gramEnd"/>
      <w:r w:rsidRPr="00AB2159">
        <w:rPr>
          <w:rFonts w:asciiTheme="minorHAnsi" w:hAnsiTheme="minorHAnsi" w:cstheme="minorHAnsi"/>
          <w:spacing w:val="8"/>
          <w:sz w:val="22"/>
          <w:szCs w:val="22"/>
          <w:shd w:val="clear" w:color="auto" w:fill="FFFFFF"/>
        </w:rPr>
        <w:t xml:space="preserve"> be to first understand that everyone's situation is </w:t>
      </w:r>
      <w:r w:rsidRPr="00AB2159">
        <w:rPr>
          <w:rFonts w:asciiTheme="minorHAnsi" w:hAnsiTheme="minorHAnsi" w:cstheme="minorHAnsi"/>
          <w:spacing w:val="8"/>
          <w:sz w:val="22"/>
          <w:szCs w:val="22"/>
          <w:shd w:val="clear" w:color="auto" w:fill="FFFFFF"/>
        </w:rPr>
        <w:lastRenderedPageBreak/>
        <w:t xml:space="preserve">different and to try and not compare with other mothers. In my case, it was ……………………………… (6) </w:t>
      </w:r>
      <w:proofErr w:type="gramStart"/>
      <w:r w:rsidRPr="00AB2159">
        <w:rPr>
          <w:rFonts w:asciiTheme="minorHAnsi" w:hAnsiTheme="minorHAnsi" w:cstheme="minorHAnsi"/>
          <w:spacing w:val="8"/>
          <w:sz w:val="22"/>
          <w:szCs w:val="22"/>
          <w:shd w:val="clear" w:color="auto" w:fill="FFFFFF"/>
        </w:rPr>
        <w:t>finding</w:t>
      </w:r>
      <w:proofErr w:type="gramEnd"/>
      <w:r w:rsidRPr="00AB2159">
        <w:rPr>
          <w:rFonts w:asciiTheme="minorHAnsi" w:hAnsiTheme="minorHAnsi" w:cstheme="minorHAnsi"/>
          <w:spacing w:val="8"/>
          <w:sz w:val="22"/>
          <w:szCs w:val="22"/>
          <w:shd w:val="clear" w:color="auto" w:fill="FFFFFF"/>
        </w:rPr>
        <w:t xml:space="preserve"> balance, peace and contentment within circumstances in life that I had no ……………………………… (7) </w:t>
      </w:r>
      <w:proofErr w:type="gramStart"/>
      <w:r w:rsidRPr="00AB2159">
        <w:rPr>
          <w:rFonts w:asciiTheme="minorHAnsi" w:hAnsiTheme="minorHAnsi" w:cstheme="minorHAnsi"/>
          <w:spacing w:val="8"/>
          <w:sz w:val="22"/>
          <w:szCs w:val="22"/>
          <w:shd w:val="clear" w:color="auto" w:fill="FFFFFF"/>
        </w:rPr>
        <w:t>over</w:t>
      </w:r>
      <w:proofErr w:type="gramEnd"/>
      <w:r w:rsidRPr="00AB2159">
        <w:rPr>
          <w:rFonts w:asciiTheme="minorHAnsi" w:hAnsiTheme="minorHAnsi" w:cstheme="minorHAnsi"/>
          <w:spacing w:val="8"/>
          <w:sz w:val="22"/>
          <w:szCs w:val="22"/>
          <w:shd w:val="clear" w:color="auto" w:fill="FFFFFF"/>
        </w:rPr>
        <w:t xml:space="preserve">. I had to learn to let go. When I was at my lowest it was hard to see beyond it, but with time things always get ……………………………… </w:t>
      </w:r>
      <w:proofErr w:type="gramStart"/>
      <w:r w:rsidRPr="00AB2159">
        <w:rPr>
          <w:rFonts w:asciiTheme="minorHAnsi" w:hAnsiTheme="minorHAnsi" w:cstheme="minorHAnsi"/>
          <w:spacing w:val="8"/>
          <w:sz w:val="22"/>
          <w:szCs w:val="22"/>
          <w:shd w:val="clear" w:color="auto" w:fill="FFFFFF"/>
        </w:rPr>
        <w:t>(8), and they</w:t>
      </w:r>
      <w:proofErr w:type="gramEnd"/>
      <w:r w:rsidRPr="00AB2159">
        <w:rPr>
          <w:rFonts w:asciiTheme="minorHAnsi" w:hAnsiTheme="minorHAnsi" w:cstheme="minorHAnsi"/>
          <w:spacing w:val="8"/>
          <w:sz w:val="22"/>
          <w:szCs w:val="22"/>
          <w:shd w:val="clear" w:color="auto" w:fill="FFFFFF"/>
        </w:rPr>
        <w:t xml:space="preserve"> will.</w:t>
      </w:r>
    </w:p>
    <w:p w:rsidR="006C546C" w:rsidRPr="00AB2159" w:rsidRDefault="006C546C" w:rsidP="006C546C">
      <w:pPr>
        <w:pStyle w:val="comp"/>
        <w:shd w:val="clear" w:color="auto" w:fill="FFFFFF"/>
        <w:ind w:left="-709" w:right="-567"/>
        <w:jc w:val="both"/>
        <w:textAlignment w:val="baseline"/>
        <w:rPr>
          <w:rFonts w:asciiTheme="minorHAnsi" w:hAnsiTheme="minorHAnsi" w:cstheme="minorHAnsi"/>
          <w:sz w:val="22"/>
          <w:szCs w:val="22"/>
        </w:rPr>
      </w:pPr>
    </w:p>
    <w:p w:rsidR="006C546C" w:rsidRPr="00AB2159" w:rsidRDefault="006C546C" w:rsidP="006C546C">
      <w:pPr>
        <w:pStyle w:val="comp"/>
        <w:shd w:val="clear" w:color="auto" w:fill="FFFFFF"/>
        <w:ind w:left="-709" w:right="-567"/>
        <w:jc w:val="both"/>
        <w:textAlignment w:val="baseline"/>
        <w:rPr>
          <w:rFonts w:asciiTheme="minorHAnsi" w:hAnsiTheme="minorHAnsi" w:cstheme="minorHAnsi"/>
          <w:sz w:val="22"/>
          <w:szCs w:val="22"/>
        </w:rPr>
      </w:pPr>
    </w:p>
    <w:p w:rsidR="006C546C" w:rsidRPr="00AB2159" w:rsidRDefault="006C546C" w:rsidP="006C546C">
      <w:pPr>
        <w:pStyle w:val="comp"/>
        <w:shd w:val="clear" w:color="auto" w:fill="FFFFFF"/>
        <w:ind w:left="-709" w:right="-567"/>
        <w:jc w:val="both"/>
        <w:textAlignment w:val="baseline"/>
        <w:rPr>
          <w:rFonts w:asciiTheme="minorHAnsi" w:hAnsiTheme="minorHAnsi" w:cstheme="minorHAnsi"/>
          <w:sz w:val="22"/>
          <w:szCs w:val="22"/>
        </w:rPr>
      </w:pPr>
    </w:p>
    <w:p w:rsidR="006C546C" w:rsidRPr="00AB2159" w:rsidRDefault="006C546C" w:rsidP="006C546C">
      <w:pPr>
        <w:pStyle w:val="comp"/>
        <w:shd w:val="clear" w:color="auto" w:fill="FFFFFF"/>
        <w:ind w:left="-709" w:right="-567"/>
        <w:jc w:val="both"/>
        <w:textAlignment w:val="baseline"/>
        <w:rPr>
          <w:rFonts w:asciiTheme="minorHAnsi" w:hAnsiTheme="minorHAnsi" w:cstheme="minorHAnsi"/>
          <w:sz w:val="22"/>
          <w:szCs w:val="22"/>
        </w:rPr>
      </w:pPr>
    </w:p>
    <w:p w:rsidR="006C546C" w:rsidRPr="00AB2159" w:rsidRDefault="006C546C" w:rsidP="006C546C">
      <w:pPr>
        <w:pStyle w:val="comp"/>
        <w:shd w:val="clear" w:color="auto" w:fill="FFFFFF"/>
        <w:ind w:left="-709" w:right="-567"/>
        <w:jc w:val="both"/>
        <w:textAlignment w:val="baseline"/>
        <w:rPr>
          <w:rFonts w:asciiTheme="minorHAnsi" w:hAnsiTheme="minorHAnsi" w:cstheme="minorHAnsi"/>
          <w:color w:val="212121"/>
          <w:sz w:val="22"/>
          <w:szCs w:val="22"/>
        </w:rPr>
      </w:pPr>
    </w:p>
    <w:p w:rsidR="0072520C" w:rsidRDefault="0072520C" w:rsidP="006C546C">
      <w:pPr>
        <w:ind w:left="-709" w:right="-567"/>
        <w:jc w:val="both"/>
      </w:pPr>
    </w:p>
    <w:sectPr w:rsidR="0072520C" w:rsidSect="006C546C">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C18"/>
    <w:multiLevelType w:val="hybridMultilevel"/>
    <w:tmpl w:val="F64C84CC"/>
    <w:lvl w:ilvl="0" w:tplc="1310985E">
      <w:start w:val="1"/>
      <w:numFmt w:val="low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
    <w:nsid w:val="07794F8D"/>
    <w:multiLevelType w:val="hybridMultilevel"/>
    <w:tmpl w:val="B70A6DD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447646"/>
    <w:multiLevelType w:val="hybridMultilevel"/>
    <w:tmpl w:val="1EFAA42C"/>
    <w:lvl w:ilvl="0" w:tplc="BDD2BE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6C"/>
    <w:rsid w:val="006C546C"/>
    <w:rsid w:val="007252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6C"/>
    <w:pPr>
      <w:spacing w:after="160" w:line="259"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54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lledutableau">
    <w:name w:val="Table Grid"/>
    <w:basedOn w:val="TableauNormal"/>
    <w:uiPriority w:val="39"/>
    <w:rsid w:val="006C546C"/>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C546C"/>
    <w:pPr>
      <w:ind w:left="720"/>
      <w:contextualSpacing/>
    </w:pPr>
  </w:style>
  <w:style w:type="character" w:styleId="Lienhypertexte">
    <w:name w:val="Hyperlink"/>
    <w:basedOn w:val="Policepardfaut"/>
    <w:uiPriority w:val="99"/>
    <w:semiHidden/>
    <w:unhideWhenUsed/>
    <w:rsid w:val="006C546C"/>
    <w:rPr>
      <w:color w:val="0000FF"/>
      <w:u w:val="single"/>
    </w:rPr>
  </w:style>
  <w:style w:type="paragraph" w:customStyle="1" w:styleId="comp">
    <w:name w:val="comp"/>
    <w:basedOn w:val="Normal"/>
    <w:rsid w:val="006C54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6C"/>
    <w:pPr>
      <w:spacing w:after="160" w:line="259"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C54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lledutableau">
    <w:name w:val="Table Grid"/>
    <w:basedOn w:val="TableauNormal"/>
    <w:uiPriority w:val="39"/>
    <w:rsid w:val="006C546C"/>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C546C"/>
    <w:pPr>
      <w:ind w:left="720"/>
      <w:contextualSpacing/>
    </w:pPr>
  </w:style>
  <w:style w:type="character" w:styleId="Lienhypertexte">
    <w:name w:val="Hyperlink"/>
    <w:basedOn w:val="Policepardfaut"/>
    <w:uiPriority w:val="99"/>
    <w:semiHidden/>
    <w:unhideWhenUsed/>
    <w:rsid w:val="006C546C"/>
    <w:rPr>
      <w:color w:val="0000FF"/>
      <w:u w:val="single"/>
    </w:rPr>
  </w:style>
  <w:style w:type="paragraph" w:customStyle="1" w:styleId="comp">
    <w:name w:val="comp"/>
    <w:basedOn w:val="Normal"/>
    <w:rsid w:val="006C54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werthesaurus.org/according_to_my_way_of_thinking/synony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2095</Words>
  <Characters>11523</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2021-01-20T18:49:00Z</dcterms:created>
  <dcterms:modified xsi:type="dcterms:W3CDTF">2021-01-20T18:55:00Z</dcterms:modified>
</cp:coreProperties>
</file>